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2A05" w14:textId="408DC9AD" w:rsidR="00602FCD" w:rsidRDefault="00602FCD" w:rsidP="00602FCD">
      <w:pPr>
        <w:jc w:val="center"/>
        <w:rPr>
          <w:b/>
          <w:bCs/>
          <w:lang w:val="en-GB"/>
        </w:rPr>
      </w:pPr>
      <w:r w:rsidRPr="00602FCD">
        <w:rPr>
          <w:b/>
          <w:bCs/>
          <w:i/>
          <w:iCs/>
          <w:lang w:val="en-GB"/>
        </w:rPr>
        <w:t xml:space="preserve">The </w:t>
      </w:r>
      <w:proofErr w:type="spellStart"/>
      <w:r w:rsidRPr="00602FCD">
        <w:rPr>
          <w:b/>
          <w:bCs/>
          <w:i/>
          <w:iCs/>
          <w:lang w:val="en-GB"/>
        </w:rPr>
        <w:t>Riftbreaker</w:t>
      </w:r>
      <w:proofErr w:type="spellEnd"/>
      <w:r w:rsidRPr="00602FCD">
        <w:rPr>
          <w:b/>
          <w:bCs/>
          <w:i/>
          <w:iCs/>
          <w:lang w:val="en-GB"/>
        </w:rPr>
        <w:t>: Into the Dark</w:t>
      </w:r>
      <w:r w:rsidRPr="00602FCD">
        <w:rPr>
          <w:b/>
          <w:bCs/>
          <w:lang w:val="en-GB"/>
        </w:rPr>
        <w:t xml:space="preserve"> DLC </w:t>
      </w:r>
      <w:r w:rsidR="00FF6F8B">
        <w:rPr>
          <w:b/>
          <w:bCs/>
          <w:lang w:val="en-GB"/>
        </w:rPr>
        <w:t>t</w:t>
      </w:r>
      <w:r w:rsidRPr="00602FCD">
        <w:rPr>
          <w:b/>
          <w:bCs/>
          <w:lang w:val="en-GB"/>
        </w:rPr>
        <w:t xml:space="preserve">akes </w:t>
      </w:r>
      <w:r w:rsidR="00FF6F8B">
        <w:rPr>
          <w:b/>
          <w:bCs/>
          <w:lang w:val="en-GB"/>
        </w:rPr>
        <w:t>p</w:t>
      </w:r>
      <w:r w:rsidRPr="00602FCD">
        <w:rPr>
          <w:b/>
          <w:bCs/>
          <w:lang w:val="en-GB"/>
        </w:rPr>
        <w:t xml:space="preserve">layers on a </w:t>
      </w:r>
      <w:r w:rsidR="00FF6F8B">
        <w:rPr>
          <w:b/>
          <w:bCs/>
          <w:lang w:val="en-GB"/>
        </w:rPr>
        <w:t>j</w:t>
      </w:r>
      <w:r w:rsidRPr="00602FCD">
        <w:rPr>
          <w:b/>
          <w:bCs/>
          <w:lang w:val="en-GB"/>
        </w:rPr>
        <w:t xml:space="preserve">ourney to the </w:t>
      </w:r>
      <w:r w:rsidR="00FF6F8B">
        <w:rPr>
          <w:b/>
          <w:bCs/>
          <w:lang w:val="en-GB"/>
        </w:rPr>
        <w:t>u</w:t>
      </w:r>
      <w:r w:rsidRPr="00602FCD">
        <w:rPr>
          <w:b/>
          <w:bCs/>
          <w:lang w:val="en-GB"/>
        </w:rPr>
        <w:t xml:space="preserve">nknown </w:t>
      </w:r>
      <w:r w:rsidR="00FF6F8B">
        <w:rPr>
          <w:b/>
          <w:bCs/>
          <w:lang w:val="en-GB"/>
        </w:rPr>
        <w:t>d</w:t>
      </w:r>
      <w:r w:rsidRPr="00602FCD">
        <w:rPr>
          <w:b/>
          <w:bCs/>
          <w:lang w:val="en-GB"/>
        </w:rPr>
        <w:t>epths of</w:t>
      </w:r>
      <w:r>
        <w:rPr>
          <w:b/>
          <w:bCs/>
          <w:lang w:val="en-GB"/>
        </w:rPr>
        <w:t xml:space="preserve"> </w:t>
      </w:r>
      <w:r w:rsidRPr="00602FCD">
        <w:rPr>
          <w:b/>
          <w:bCs/>
          <w:lang w:val="en-GB"/>
        </w:rPr>
        <w:t>Galatea 37</w:t>
      </w:r>
      <w:r>
        <w:rPr>
          <w:b/>
          <w:bCs/>
          <w:lang w:val="en-GB"/>
        </w:rPr>
        <w:t>.</w:t>
      </w:r>
    </w:p>
    <w:p w14:paraId="708CFBFE" w14:textId="74AE577A" w:rsidR="00602FCD" w:rsidRDefault="00602FCD" w:rsidP="00602FCD">
      <w:pPr>
        <w:jc w:val="center"/>
        <w:rPr>
          <w:b/>
          <w:bCs/>
          <w:lang w:val="en-GB"/>
        </w:rPr>
      </w:pPr>
      <w:r w:rsidRPr="00602FCD">
        <w:rPr>
          <w:b/>
          <w:bCs/>
          <w:lang w:val="en-GB"/>
        </w:rPr>
        <w:t xml:space="preserve">EXOR Studios, the developer of </w:t>
      </w:r>
      <w:r w:rsidRPr="003D7AAF">
        <w:rPr>
          <w:b/>
          <w:bCs/>
          <w:i/>
          <w:iCs/>
          <w:lang w:val="en-GB"/>
        </w:rPr>
        <w:t xml:space="preserve">The </w:t>
      </w:r>
      <w:proofErr w:type="spellStart"/>
      <w:r w:rsidRPr="003D7AAF">
        <w:rPr>
          <w:b/>
          <w:bCs/>
          <w:i/>
          <w:iCs/>
          <w:lang w:val="en-GB"/>
        </w:rPr>
        <w:t>Riftbreaker</w:t>
      </w:r>
      <w:proofErr w:type="spellEnd"/>
      <w:r w:rsidRPr="00602FCD">
        <w:rPr>
          <w:b/>
          <w:bCs/>
          <w:lang w:val="en-GB"/>
        </w:rPr>
        <w:t xml:space="preserve">, has released </w:t>
      </w:r>
      <w:r w:rsidRPr="00FF6F8B">
        <w:rPr>
          <w:b/>
          <w:bCs/>
          <w:i/>
          <w:iCs/>
          <w:lang w:val="en-GB"/>
        </w:rPr>
        <w:t>Into the Dark</w:t>
      </w:r>
      <w:r w:rsidRPr="00602FCD">
        <w:rPr>
          <w:b/>
          <w:bCs/>
          <w:lang w:val="en-GB"/>
        </w:rPr>
        <w:t>, the second</w:t>
      </w:r>
      <w:r>
        <w:rPr>
          <w:b/>
          <w:bCs/>
          <w:lang w:val="en-GB"/>
        </w:rPr>
        <w:t xml:space="preserve"> </w:t>
      </w:r>
      <w:r w:rsidRPr="00602FCD">
        <w:rPr>
          <w:b/>
          <w:bCs/>
          <w:lang w:val="en-GB"/>
        </w:rPr>
        <w:t xml:space="preserve">expansion for the game, on </w:t>
      </w:r>
      <w:hyperlink r:id="rId5" w:history="1">
        <w:r w:rsidRPr="003D7AAF">
          <w:rPr>
            <w:rStyle w:val="Hipercze"/>
            <w:b/>
            <w:bCs/>
            <w:lang w:val="en-GB"/>
          </w:rPr>
          <w:t>Steam</w:t>
        </w:r>
      </w:hyperlink>
      <w:r w:rsidRPr="00602FCD">
        <w:rPr>
          <w:b/>
          <w:bCs/>
          <w:lang w:val="en-GB"/>
        </w:rPr>
        <w:t xml:space="preserve">, </w:t>
      </w:r>
      <w:hyperlink r:id="rId6" w:history="1">
        <w:r w:rsidRPr="003D7AAF">
          <w:rPr>
            <w:rStyle w:val="Hipercze"/>
            <w:b/>
            <w:bCs/>
            <w:lang w:val="en-GB"/>
          </w:rPr>
          <w:t>Epic</w:t>
        </w:r>
      </w:hyperlink>
      <w:r w:rsidRPr="00602FCD">
        <w:rPr>
          <w:b/>
          <w:bCs/>
          <w:lang w:val="en-GB"/>
        </w:rPr>
        <w:t xml:space="preserve">, </w:t>
      </w:r>
      <w:hyperlink r:id="rId7" w:history="1">
        <w:r w:rsidRPr="003D7AAF">
          <w:rPr>
            <w:rStyle w:val="Hipercze"/>
            <w:b/>
            <w:bCs/>
            <w:lang w:val="en-GB"/>
          </w:rPr>
          <w:t>GOG</w:t>
        </w:r>
      </w:hyperlink>
      <w:r w:rsidRPr="00602FCD">
        <w:rPr>
          <w:b/>
          <w:bCs/>
          <w:lang w:val="en-GB"/>
        </w:rPr>
        <w:t xml:space="preserve">, and </w:t>
      </w:r>
      <w:hyperlink r:id="rId8" w:history="1">
        <w:r w:rsidRPr="00C75F5A">
          <w:rPr>
            <w:rStyle w:val="Hipercze"/>
            <w:b/>
            <w:bCs/>
            <w:lang w:val="en-GB"/>
          </w:rPr>
          <w:t>Windows Store</w:t>
        </w:r>
      </w:hyperlink>
      <w:r w:rsidR="00FF6F8B">
        <w:rPr>
          <w:b/>
          <w:bCs/>
          <w:lang w:val="en-GB"/>
        </w:rPr>
        <w:t>.</w:t>
      </w:r>
    </w:p>
    <w:p w14:paraId="50594F00" w14:textId="43F6DD1A" w:rsidR="0066553F" w:rsidRPr="00DC0C41" w:rsidRDefault="00481F8B" w:rsidP="00602FCD">
      <w:pPr>
        <w:jc w:val="both"/>
        <w:rPr>
          <w:b/>
          <w:bCs/>
          <w:lang w:val="en-GB"/>
        </w:rPr>
      </w:pPr>
      <w:r w:rsidRPr="00DC0C41">
        <w:rPr>
          <w:b/>
          <w:bCs/>
          <w:lang w:val="en-GB"/>
        </w:rPr>
        <w:t>May 29</w:t>
      </w:r>
      <w:r w:rsidRPr="00DC0C41">
        <w:rPr>
          <w:b/>
          <w:bCs/>
          <w:vertAlign w:val="superscript"/>
          <w:lang w:val="en-GB"/>
        </w:rPr>
        <w:t>th</w:t>
      </w:r>
      <w:r w:rsidRPr="00DC0C41">
        <w:rPr>
          <w:b/>
          <w:bCs/>
          <w:lang w:val="en-GB"/>
        </w:rPr>
        <w:t xml:space="preserve"> Szczecin, Poland.</w:t>
      </w:r>
    </w:p>
    <w:p w14:paraId="601BFFD1" w14:textId="4173ECB8" w:rsidR="00602FCD" w:rsidRDefault="00602FCD" w:rsidP="00602FCD">
      <w:pPr>
        <w:jc w:val="both"/>
        <w:rPr>
          <w:b/>
          <w:bCs/>
          <w:lang w:val="en-GB"/>
        </w:rPr>
      </w:pPr>
      <w:r w:rsidRPr="00602FCD">
        <w:rPr>
          <w:b/>
          <w:bCs/>
          <w:lang w:val="en-GB"/>
        </w:rPr>
        <w:t>The highlight of the</w:t>
      </w:r>
      <w:r>
        <w:rPr>
          <w:b/>
          <w:bCs/>
          <w:lang w:val="en-GB"/>
        </w:rPr>
        <w:t xml:space="preserve"> </w:t>
      </w:r>
      <w:r w:rsidRPr="00602FCD">
        <w:rPr>
          <w:b/>
          <w:bCs/>
          <w:lang w:val="en-GB"/>
        </w:rPr>
        <w:t>update is the addition of the Crystal Caverns biome, an expansive network of caves,</w:t>
      </w:r>
      <w:r>
        <w:rPr>
          <w:b/>
          <w:bCs/>
          <w:lang w:val="en-GB"/>
        </w:rPr>
        <w:t xml:space="preserve"> </w:t>
      </w:r>
      <w:r w:rsidRPr="00602FCD">
        <w:rPr>
          <w:b/>
          <w:bCs/>
          <w:lang w:val="en-GB"/>
        </w:rPr>
        <w:t>corridors, and caverns that span for miles below the surface of Galatea 37. The new biome</w:t>
      </w:r>
      <w:r>
        <w:rPr>
          <w:b/>
          <w:bCs/>
          <w:lang w:val="en-GB"/>
        </w:rPr>
        <w:t xml:space="preserve"> </w:t>
      </w:r>
      <w:r w:rsidRPr="00602FCD">
        <w:rPr>
          <w:b/>
          <w:bCs/>
          <w:lang w:val="en-GB"/>
        </w:rPr>
        <w:t>is rich in natural resources, but players will have to face a host of creatures they have never</w:t>
      </w:r>
      <w:r>
        <w:rPr>
          <w:b/>
          <w:bCs/>
          <w:lang w:val="en-GB"/>
        </w:rPr>
        <w:t xml:space="preserve"> </w:t>
      </w:r>
      <w:r w:rsidRPr="00602FCD">
        <w:rPr>
          <w:b/>
          <w:bCs/>
          <w:lang w:val="en-GB"/>
        </w:rPr>
        <w:t>seen before and learn the inner workings of the complex ecosystem of Crystal Caverns.</w:t>
      </w:r>
    </w:p>
    <w:p w14:paraId="6CD8F70E" w14:textId="6D7B604C" w:rsidR="00F7724E" w:rsidRPr="00207147" w:rsidRDefault="00F7724E" w:rsidP="00602FCD">
      <w:pPr>
        <w:jc w:val="center"/>
        <w:rPr>
          <w:b/>
          <w:bCs/>
          <w:lang w:val="en-GB"/>
        </w:rPr>
      </w:pPr>
      <w:r w:rsidRPr="00207147">
        <w:rPr>
          <w:lang w:val="en-GB"/>
        </w:rPr>
        <w:t xml:space="preserve">Watch </w:t>
      </w:r>
      <w:r w:rsidRPr="00207147">
        <w:rPr>
          <w:i/>
          <w:lang w:val="en-GB"/>
        </w:rPr>
        <w:t>The</w:t>
      </w:r>
      <w:r w:rsidRPr="00207147">
        <w:rPr>
          <w:lang w:val="en-GB"/>
        </w:rPr>
        <w:t xml:space="preserve"> </w:t>
      </w:r>
      <w:proofErr w:type="spellStart"/>
      <w:r w:rsidRPr="00797F54">
        <w:rPr>
          <w:i/>
          <w:lang w:val="en-GB"/>
        </w:rPr>
        <w:t>Riftbreaker</w:t>
      </w:r>
      <w:proofErr w:type="spellEnd"/>
      <w:r w:rsidR="00602FCD">
        <w:rPr>
          <w:i/>
          <w:lang w:val="en-GB"/>
        </w:rPr>
        <w:t>:</w:t>
      </w:r>
      <w:r w:rsidRPr="00797F54">
        <w:rPr>
          <w:i/>
          <w:lang w:val="en-GB"/>
        </w:rPr>
        <w:t xml:space="preserve"> </w:t>
      </w:r>
      <w:r w:rsidR="00207147" w:rsidRPr="00797F54">
        <w:rPr>
          <w:i/>
          <w:lang w:val="en-GB"/>
        </w:rPr>
        <w:t>Into the Dark</w:t>
      </w:r>
      <w:r w:rsidR="00207147" w:rsidRPr="00207147">
        <w:rPr>
          <w:iCs/>
          <w:lang w:val="en-GB"/>
        </w:rPr>
        <w:t xml:space="preserve"> </w:t>
      </w:r>
      <w:r w:rsidR="00602FCD">
        <w:rPr>
          <w:iCs/>
          <w:lang w:val="en-GB"/>
        </w:rPr>
        <w:t xml:space="preserve">launch </w:t>
      </w:r>
      <w:r w:rsidR="00207147" w:rsidRPr="00207147">
        <w:rPr>
          <w:iCs/>
          <w:lang w:val="en-GB"/>
        </w:rPr>
        <w:t>trailer</w:t>
      </w:r>
      <w:r w:rsidR="00FF6F8B">
        <w:rPr>
          <w:iCs/>
          <w:lang w:val="en-GB"/>
        </w:rPr>
        <w:t xml:space="preserve"> </w:t>
      </w:r>
      <w:hyperlink r:id="rId9" w:history="1">
        <w:r w:rsidR="00FF6F8B">
          <w:rPr>
            <w:rStyle w:val="Hipercze"/>
            <w:iCs/>
            <w:u w:val="none"/>
            <w:lang w:val="en-GB"/>
          </w:rPr>
          <w:t>HERE</w:t>
        </w:r>
      </w:hyperlink>
    </w:p>
    <w:p w14:paraId="363A1401" w14:textId="4F48D0F6" w:rsidR="00602FCD" w:rsidRDefault="00602FCD" w:rsidP="00602FCD">
      <w:pPr>
        <w:jc w:val="both"/>
        <w:rPr>
          <w:lang w:val="en-GB"/>
        </w:rPr>
      </w:pPr>
      <w:r w:rsidRPr="00602FCD">
        <w:rPr>
          <w:lang w:val="en-GB"/>
        </w:rPr>
        <w:t xml:space="preserve">The paid </w:t>
      </w:r>
      <w:r w:rsidRPr="00FF6F8B">
        <w:rPr>
          <w:i/>
          <w:iCs/>
          <w:lang w:val="en-GB"/>
        </w:rPr>
        <w:t>Into the Dark</w:t>
      </w:r>
      <w:r w:rsidRPr="00602FCD">
        <w:rPr>
          <w:lang w:val="en-GB"/>
        </w:rPr>
        <w:t xml:space="preserve"> DLC offers a new branch of the Story Campaign taking place in the</w:t>
      </w:r>
      <w:r>
        <w:rPr>
          <w:lang w:val="en-GB"/>
        </w:rPr>
        <w:t xml:space="preserve"> </w:t>
      </w:r>
      <w:r w:rsidRPr="00602FCD">
        <w:rPr>
          <w:lang w:val="en-GB"/>
        </w:rPr>
        <w:t>underground Crystal Caverns biome. Players can establish a unique subterranean Outpost</w:t>
      </w:r>
      <w:r>
        <w:rPr>
          <w:lang w:val="en-GB"/>
        </w:rPr>
        <w:t xml:space="preserve"> </w:t>
      </w:r>
      <w:r w:rsidRPr="00602FCD">
        <w:rPr>
          <w:lang w:val="en-GB"/>
        </w:rPr>
        <w:t>by excavating soft limestone rock and shaping the environment to suit their needs. The DLC</w:t>
      </w:r>
      <w:r>
        <w:rPr>
          <w:lang w:val="en-GB"/>
        </w:rPr>
        <w:t xml:space="preserve"> </w:t>
      </w:r>
      <w:r w:rsidRPr="00602FCD">
        <w:rPr>
          <w:lang w:val="en-GB"/>
        </w:rPr>
        <w:t>also includes new research items, technologies, weapons, and defensive towers. The Story</w:t>
      </w:r>
      <w:r>
        <w:rPr>
          <w:lang w:val="en-GB"/>
        </w:rPr>
        <w:t xml:space="preserve"> </w:t>
      </w:r>
      <w:r w:rsidRPr="00602FCD">
        <w:rPr>
          <w:lang w:val="en-GB"/>
        </w:rPr>
        <w:t xml:space="preserve">portion of this Expansion is integrated with the Main Campaign from the base edition of </w:t>
      </w:r>
      <w:r w:rsidRPr="003D7AAF">
        <w:rPr>
          <w:i/>
          <w:iCs/>
          <w:lang w:val="en-GB"/>
        </w:rPr>
        <w:t xml:space="preserve">The </w:t>
      </w:r>
      <w:proofErr w:type="spellStart"/>
      <w:r w:rsidRPr="003D7AAF">
        <w:rPr>
          <w:i/>
          <w:iCs/>
          <w:lang w:val="en-GB"/>
        </w:rPr>
        <w:t>Riftbreaker</w:t>
      </w:r>
      <w:proofErr w:type="spellEnd"/>
      <w:r w:rsidRPr="003D7AAF">
        <w:rPr>
          <w:i/>
          <w:iCs/>
          <w:lang w:val="en-GB"/>
        </w:rPr>
        <w:t xml:space="preserve">, </w:t>
      </w:r>
      <w:r w:rsidRPr="00602FCD">
        <w:rPr>
          <w:lang w:val="en-GB"/>
        </w:rPr>
        <w:t>allowing players to continue their adventure where they left off.</w:t>
      </w:r>
    </w:p>
    <w:p w14:paraId="741D7EAB" w14:textId="13502BB3" w:rsidR="003D7AAF" w:rsidRPr="003D7AAF" w:rsidRDefault="003D7AAF" w:rsidP="003D7AAF">
      <w:pPr>
        <w:jc w:val="both"/>
        <w:rPr>
          <w:b/>
          <w:bCs/>
          <w:lang w:val="en-GB"/>
        </w:rPr>
      </w:pPr>
      <w:r w:rsidRPr="00D25918">
        <w:rPr>
          <w:b/>
          <w:bCs/>
          <w:i/>
          <w:iCs/>
          <w:lang w:val="en-GB"/>
        </w:rPr>
        <w:t xml:space="preserve">The </w:t>
      </w:r>
      <w:proofErr w:type="spellStart"/>
      <w:r w:rsidRPr="00D25918">
        <w:rPr>
          <w:b/>
          <w:bCs/>
          <w:i/>
          <w:iCs/>
          <w:lang w:val="en-GB"/>
        </w:rPr>
        <w:t>Riftbreaker</w:t>
      </w:r>
      <w:proofErr w:type="spellEnd"/>
      <w:r w:rsidRPr="00D25918">
        <w:rPr>
          <w:b/>
          <w:bCs/>
          <w:i/>
          <w:iCs/>
          <w:lang w:val="en-GB"/>
        </w:rPr>
        <w:t>: Into the Dark</w:t>
      </w:r>
      <w:r w:rsidRPr="00617455">
        <w:rPr>
          <w:b/>
          <w:bCs/>
          <w:lang w:val="en-GB"/>
        </w:rPr>
        <w:t xml:space="preserve"> paid DLC:</w:t>
      </w:r>
    </w:p>
    <w:p w14:paraId="2A916D98" w14:textId="77777777" w:rsidR="003D7AAF" w:rsidRPr="00F35E73" w:rsidRDefault="003D7AAF" w:rsidP="003D7AAF">
      <w:pPr>
        <w:numPr>
          <w:ilvl w:val="0"/>
          <w:numId w:val="2"/>
        </w:numPr>
        <w:spacing w:after="0" w:line="276" w:lineRule="auto"/>
        <w:jc w:val="both"/>
        <w:rPr>
          <w:lang w:val="en-GB"/>
        </w:rPr>
      </w:pPr>
      <w:r w:rsidRPr="00F35E73">
        <w:rPr>
          <w:lang w:val="en-GB"/>
        </w:rPr>
        <w:t>Experience an exciting new branch of the Story Campaign taking place in the underground Crystal Caverns biome.</w:t>
      </w:r>
    </w:p>
    <w:p w14:paraId="28262348" w14:textId="77777777" w:rsidR="003D7AAF" w:rsidRPr="00F35E73" w:rsidRDefault="003D7AAF" w:rsidP="003D7AAF">
      <w:pPr>
        <w:numPr>
          <w:ilvl w:val="0"/>
          <w:numId w:val="2"/>
        </w:numPr>
        <w:spacing w:after="0" w:line="276" w:lineRule="auto"/>
        <w:jc w:val="both"/>
        <w:rPr>
          <w:lang w:val="en-GB"/>
        </w:rPr>
      </w:pPr>
      <w:r w:rsidRPr="00F35E73">
        <w:rPr>
          <w:lang w:val="en-GB"/>
        </w:rPr>
        <w:t>Establish a unique subterranean Outpost by excavating soft limestone rock and shaping the environment to suit your needs,</w:t>
      </w:r>
    </w:p>
    <w:p w14:paraId="5A244A6F" w14:textId="77777777" w:rsidR="003D7AAF" w:rsidRPr="00F35E73" w:rsidRDefault="003D7AAF" w:rsidP="003D7AAF">
      <w:pPr>
        <w:numPr>
          <w:ilvl w:val="0"/>
          <w:numId w:val="2"/>
        </w:numPr>
        <w:spacing w:after="0" w:line="276" w:lineRule="auto"/>
        <w:jc w:val="both"/>
        <w:rPr>
          <w:lang w:val="en-GB"/>
        </w:rPr>
      </w:pPr>
      <w:r w:rsidRPr="00F35E73">
        <w:rPr>
          <w:lang w:val="en-GB"/>
        </w:rPr>
        <w:t>Expand your Campaign Mode technology tree by researching unique technologies that can only be acquired in this biome.</w:t>
      </w:r>
    </w:p>
    <w:p w14:paraId="3D4876E4" w14:textId="77777777" w:rsidR="003D7AAF" w:rsidRPr="00F35E73" w:rsidRDefault="003D7AAF" w:rsidP="003D7AAF">
      <w:pPr>
        <w:numPr>
          <w:ilvl w:val="0"/>
          <w:numId w:val="2"/>
        </w:numPr>
        <w:spacing w:after="0" w:line="276" w:lineRule="auto"/>
        <w:jc w:val="both"/>
        <w:rPr>
          <w:lang w:val="en-GB"/>
        </w:rPr>
      </w:pPr>
      <w:r w:rsidRPr="00F35E73">
        <w:rPr>
          <w:lang w:val="en-GB"/>
        </w:rPr>
        <w:t>Collect information on new creatures, vegetation, and other curiosities found only in this underground environment.</w:t>
      </w:r>
    </w:p>
    <w:p w14:paraId="2005D841" w14:textId="77777777" w:rsidR="003D7AAF" w:rsidRPr="00F35E73" w:rsidRDefault="003D7AAF" w:rsidP="003D7AAF">
      <w:pPr>
        <w:numPr>
          <w:ilvl w:val="0"/>
          <w:numId w:val="2"/>
        </w:numPr>
        <w:spacing w:after="0" w:line="276" w:lineRule="auto"/>
        <w:jc w:val="both"/>
        <w:rPr>
          <w:lang w:val="en-GB"/>
        </w:rPr>
      </w:pPr>
      <w:r w:rsidRPr="00F35E73">
        <w:rPr>
          <w:lang w:val="en-GB"/>
        </w:rPr>
        <w:t>Repel attacks from massive tunnel-digging beasts using new weapons and technology.</w:t>
      </w:r>
    </w:p>
    <w:p w14:paraId="1B45FDC6" w14:textId="77777777" w:rsidR="003D7AAF" w:rsidRPr="00F35E73" w:rsidRDefault="003D7AAF" w:rsidP="003D7AAF">
      <w:pPr>
        <w:numPr>
          <w:ilvl w:val="0"/>
          <w:numId w:val="2"/>
        </w:numPr>
        <w:spacing w:after="0" w:line="276" w:lineRule="auto"/>
        <w:jc w:val="both"/>
        <w:rPr>
          <w:lang w:val="en-GB"/>
        </w:rPr>
      </w:pPr>
      <w:r w:rsidRPr="00F35E73">
        <w:rPr>
          <w:lang w:val="en-GB"/>
        </w:rPr>
        <w:t>Adapt your base-building methods to make the most of the terrain-shaping abilities and novel power-generation mechanics.</w:t>
      </w:r>
    </w:p>
    <w:p w14:paraId="67254555" w14:textId="77777777" w:rsidR="003D7AAF" w:rsidRPr="00F35E73" w:rsidRDefault="003D7AAF" w:rsidP="003D7AAF">
      <w:pPr>
        <w:numPr>
          <w:ilvl w:val="0"/>
          <w:numId w:val="2"/>
        </w:numPr>
        <w:spacing w:after="0" w:line="276" w:lineRule="auto"/>
        <w:jc w:val="both"/>
        <w:rPr>
          <w:lang w:val="en-GB"/>
        </w:rPr>
      </w:pPr>
      <w:r w:rsidRPr="00F35E73">
        <w:rPr>
          <w:lang w:val="en-GB"/>
        </w:rPr>
        <w:t>Discover previously unknown details from Ashley’s past.</w:t>
      </w:r>
    </w:p>
    <w:p w14:paraId="4801B5A7" w14:textId="1BD96119" w:rsidR="003D7AAF" w:rsidRDefault="003D7AAF" w:rsidP="00602FCD">
      <w:pPr>
        <w:numPr>
          <w:ilvl w:val="0"/>
          <w:numId w:val="2"/>
        </w:numPr>
        <w:spacing w:after="0" w:line="276" w:lineRule="auto"/>
        <w:jc w:val="both"/>
        <w:rPr>
          <w:lang w:val="en-GB"/>
        </w:rPr>
      </w:pPr>
      <w:r w:rsidRPr="00F35E73">
        <w:rPr>
          <w:lang w:val="en-GB"/>
        </w:rPr>
        <w:t xml:space="preserve">The Story portion of this Expansion is integrated with the Main Campaign from the base edition of </w:t>
      </w:r>
      <w:r w:rsidRPr="00B05EC8">
        <w:rPr>
          <w:i/>
          <w:iCs/>
          <w:lang w:val="en-GB"/>
        </w:rPr>
        <w:t xml:space="preserve">The </w:t>
      </w:r>
      <w:proofErr w:type="spellStart"/>
      <w:r w:rsidRPr="00B05EC8">
        <w:rPr>
          <w:i/>
          <w:iCs/>
          <w:lang w:val="en-GB"/>
        </w:rPr>
        <w:t>Riftbreaker</w:t>
      </w:r>
      <w:proofErr w:type="spellEnd"/>
      <w:r w:rsidRPr="00F35E73">
        <w:rPr>
          <w:lang w:val="en-GB"/>
        </w:rPr>
        <w:t xml:space="preserve">. The new branch and the contents of the expansion will unlock as you progress through the game. If you have previously completed </w:t>
      </w:r>
      <w:r w:rsidRPr="00B05EC8">
        <w:rPr>
          <w:i/>
          <w:iCs/>
          <w:lang w:val="en-GB"/>
        </w:rPr>
        <w:t xml:space="preserve">The </w:t>
      </w:r>
      <w:proofErr w:type="spellStart"/>
      <w:r w:rsidRPr="00B05EC8">
        <w:rPr>
          <w:i/>
          <w:iCs/>
          <w:lang w:val="en-GB"/>
        </w:rPr>
        <w:t>Riftbreaker</w:t>
      </w:r>
      <w:proofErr w:type="spellEnd"/>
      <w:r w:rsidRPr="00F35E73">
        <w:rPr>
          <w:lang w:val="en-GB"/>
        </w:rPr>
        <w:t xml:space="preserve"> Story Campaign, you can continue your adventure where you left off. The additional part of the Story will unlock immediately, giving you the option to explore the new part of the world.</w:t>
      </w:r>
    </w:p>
    <w:p w14:paraId="1F22FB25" w14:textId="77777777" w:rsidR="00FF6F8B" w:rsidRPr="00FF6F8B" w:rsidRDefault="00FF6F8B" w:rsidP="00FF6F8B">
      <w:pPr>
        <w:spacing w:after="0" w:line="276" w:lineRule="auto"/>
        <w:ind w:left="720"/>
        <w:jc w:val="both"/>
        <w:rPr>
          <w:lang w:val="en-GB"/>
        </w:rPr>
      </w:pPr>
    </w:p>
    <w:p w14:paraId="2CF613F7" w14:textId="05A93923" w:rsidR="00F35E73" w:rsidRPr="00F35E73" w:rsidRDefault="00602FCD" w:rsidP="00602FCD">
      <w:pPr>
        <w:jc w:val="both"/>
        <w:rPr>
          <w:lang w:val="en-GB"/>
        </w:rPr>
      </w:pPr>
      <w:r w:rsidRPr="00602FCD">
        <w:rPr>
          <w:lang w:val="en-GB"/>
        </w:rPr>
        <w:t xml:space="preserve">The arrival of the DLC is accompanied by the release of the free </w:t>
      </w:r>
      <w:r w:rsidRPr="00FF6F8B">
        <w:rPr>
          <w:i/>
          <w:iCs/>
          <w:lang w:val="en-GB"/>
        </w:rPr>
        <w:t>World Expansion II</w:t>
      </w:r>
      <w:r w:rsidRPr="00602FCD">
        <w:rPr>
          <w:lang w:val="en-GB"/>
        </w:rPr>
        <w:t xml:space="preserve"> update.</w:t>
      </w:r>
      <w:r>
        <w:rPr>
          <w:lang w:val="en-GB"/>
        </w:rPr>
        <w:t xml:space="preserve"> </w:t>
      </w:r>
      <w:r w:rsidRPr="00602FCD">
        <w:rPr>
          <w:lang w:val="en-GB"/>
        </w:rPr>
        <w:t>It includes a new Survival Mode scenario, fully utilizing the new cavern-digging mechanic.</w:t>
      </w:r>
      <w:r>
        <w:rPr>
          <w:lang w:val="en-GB"/>
        </w:rPr>
        <w:t xml:space="preserve"> </w:t>
      </w:r>
      <w:r w:rsidRPr="00602FCD">
        <w:rPr>
          <w:lang w:val="en-GB"/>
        </w:rPr>
        <w:t>Players can use Mr. Riggs' drilling arm or explosives to clear out the space they need for</w:t>
      </w:r>
      <w:r>
        <w:rPr>
          <w:lang w:val="en-GB"/>
        </w:rPr>
        <w:t xml:space="preserve"> </w:t>
      </w:r>
      <w:r w:rsidRPr="00602FCD">
        <w:rPr>
          <w:lang w:val="en-GB"/>
        </w:rPr>
        <w:t>expansion. The update also includes new species of creatures, research items,</w:t>
      </w:r>
      <w:r>
        <w:rPr>
          <w:lang w:val="en-GB"/>
        </w:rPr>
        <w:t xml:space="preserve"> </w:t>
      </w:r>
      <w:r w:rsidRPr="00602FCD">
        <w:rPr>
          <w:lang w:val="en-GB"/>
        </w:rPr>
        <w:t>technologies, weapons, and defensive towers. The update also contains major quality-of-life</w:t>
      </w:r>
      <w:r>
        <w:rPr>
          <w:lang w:val="en-GB"/>
        </w:rPr>
        <w:t xml:space="preserve"> </w:t>
      </w:r>
      <w:r w:rsidRPr="00602FCD">
        <w:rPr>
          <w:lang w:val="en-GB"/>
        </w:rPr>
        <w:t>upgrades, as well as improvements in the graphics department with the introduction of</w:t>
      </w:r>
      <w:r>
        <w:rPr>
          <w:lang w:val="en-GB"/>
        </w:rPr>
        <w:t xml:space="preserve"> </w:t>
      </w:r>
      <w:r w:rsidRPr="00602FCD">
        <w:rPr>
          <w:lang w:val="en-GB"/>
        </w:rPr>
        <w:t>volumetric lighting.</w:t>
      </w:r>
    </w:p>
    <w:p w14:paraId="0607C892" w14:textId="77777777" w:rsidR="003D7AAF" w:rsidRDefault="003D7AAF" w:rsidP="003D7AAF">
      <w:pPr>
        <w:jc w:val="both"/>
        <w:rPr>
          <w:b/>
          <w:bCs/>
          <w:lang w:val="en-GB"/>
        </w:rPr>
      </w:pPr>
      <w:r>
        <w:rPr>
          <w:b/>
          <w:bCs/>
          <w:i/>
          <w:iCs/>
          <w:lang w:val="en-GB"/>
        </w:rPr>
        <w:t>The World Expansion II</w:t>
      </w:r>
      <w:r>
        <w:rPr>
          <w:b/>
          <w:bCs/>
          <w:lang w:val="en-GB"/>
        </w:rPr>
        <w:t xml:space="preserve"> free content update:</w:t>
      </w:r>
    </w:p>
    <w:p w14:paraId="73A62DD2" w14:textId="77777777" w:rsidR="003D7AAF" w:rsidRDefault="003D7AAF" w:rsidP="003D7AAF">
      <w:pPr>
        <w:numPr>
          <w:ilvl w:val="0"/>
          <w:numId w:val="4"/>
        </w:numPr>
        <w:spacing w:after="0" w:line="276" w:lineRule="auto"/>
        <w:jc w:val="both"/>
        <w:rPr>
          <w:lang w:val="en-GB"/>
        </w:rPr>
      </w:pPr>
      <w:r>
        <w:rPr>
          <w:lang w:val="en-GB"/>
        </w:rPr>
        <w:t>Crystal Caverns biome - an underground network of caves and caverns for you to explore.</w:t>
      </w:r>
    </w:p>
    <w:p w14:paraId="4938D0FB" w14:textId="77777777" w:rsidR="003D7AAF" w:rsidRDefault="003D7AAF" w:rsidP="003D7AAF">
      <w:pPr>
        <w:numPr>
          <w:ilvl w:val="0"/>
          <w:numId w:val="4"/>
        </w:numPr>
        <w:spacing w:after="0" w:line="276" w:lineRule="auto"/>
        <w:jc w:val="both"/>
        <w:rPr>
          <w:lang w:val="en-GB"/>
        </w:rPr>
      </w:pPr>
      <w:r>
        <w:rPr>
          <w:lang w:val="en-GB"/>
        </w:rPr>
        <w:t>A new Survival Mode scenario taking place in the new biome.</w:t>
      </w:r>
    </w:p>
    <w:p w14:paraId="23B60B5F" w14:textId="77777777" w:rsidR="003D7AAF" w:rsidRDefault="003D7AAF" w:rsidP="003D7AAF">
      <w:pPr>
        <w:numPr>
          <w:ilvl w:val="0"/>
          <w:numId w:val="4"/>
        </w:numPr>
        <w:spacing w:after="0" w:line="276" w:lineRule="auto"/>
        <w:jc w:val="both"/>
        <w:rPr>
          <w:lang w:val="en-GB"/>
        </w:rPr>
      </w:pPr>
      <w:r>
        <w:rPr>
          <w:lang w:val="en-GB"/>
        </w:rPr>
        <w:t>An entirely new cavern-digging mechanic. Use Mr. Riggs’ drilling arm or explosives to clear out the space you need for expansion.</w:t>
      </w:r>
    </w:p>
    <w:p w14:paraId="19DEFB5A" w14:textId="77777777" w:rsidR="003D7AAF" w:rsidRDefault="003D7AAF" w:rsidP="003D7AAF">
      <w:pPr>
        <w:numPr>
          <w:ilvl w:val="0"/>
          <w:numId w:val="4"/>
        </w:numPr>
        <w:spacing w:after="0" w:line="276" w:lineRule="auto"/>
        <w:jc w:val="both"/>
      </w:pPr>
      <w:r>
        <w:rPr>
          <w:lang w:val="en-GB"/>
        </w:rPr>
        <w:t xml:space="preserve">Multiple new species of creatures, unlike anything you’ve seen before. </w:t>
      </w:r>
      <w:proofErr w:type="spellStart"/>
      <w:r>
        <w:t>Fight</w:t>
      </w:r>
      <w:proofErr w:type="spellEnd"/>
      <w:r>
        <w:t xml:space="preserve"> </w:t>
      </w:r>
      <w:proofErr w:type="spellStart"/>
      <w:r>
        <w:t>hordes</w:t>
      </w:r>
      <w:proofErr w:type="spellEnd"/>
      <w:r>
        <w:t xml:space="preserve"> of </w:t>
      </w:r>
      <w:proofErr w:type="spellStart"/>
      <w:r>
        <w:t>fearsome</w:t>
      </w:r>
      <w:proofErr w:type="spellEnd"/>
      <w:r>
        <w:t xml:space="preserve"> </w:t>
      </w:r>
      <w:proofErr w:type="spellStart"/>
      <w:r>
        <w:t>monsters</w:t>
      </w:r>
      <w:proofErr w:type="spellEnd"/>
      <w:r>
        <w:t xml:space="preserve"> </w:t>
      </w:r>
      <w:proofErr w:type="spellStart"/>
      <w:r>
        <w:t>lurking</w:t>
      </w:r>
      <w:proofErr w:type="spellEnd"/>
      <w:r>
        <w:t xml:space="preserve"> </w:t>
      </w:r>
      <w:proofErr w:type="spellStart"/>
      <w:r>
        <w:t>around</w:t>
      </w:r>
      <w:proofErr w:type="spellEnd"/>
      <w:r>
        <w:t xml:space="preserve"> </w:t>
      </w:r>
      <w:proofErr w:type="spellStart"/>
      <w:r>
        <w:t>every</w:t>
      </w:r>
      <w:proofErr w:type="spellEnd"/>
      <w:r>
        <w:t xml:space="preserve"> </w:t>
      </w:r>
      <w:proofErr w:type="spellStart"/>
      <w:r>
        <w:t>corner</w:t>
      </w:r>
      <w:proofErr w:type="spellEnd"/>
      <w:r>
        <w:t>.</w:t>
      </w:r>
    </w:p>
    <w:p w14:paraId="1A5D7C3F" w14:textId="77777777" w:rsidR="003D7AAF" w:rsidRDefault="003D7AAF" w:rsidP="003D7AAF">
      <w:pPr>
        <w:numPr>
          <w:ilvl w:val="0"/>
          <w:numId w:val="4"/>
        </w:numPr>
        <w:spacing w:after="0" w:line="276" w:lineRule="auto"/>
        <w:jc w:val="both"/>
        <w:rPr>
          <w:lang w:val="en-GB"/>
        </w:rPr>
      </w:pPr>
      <w:r>
        <w:rPr>
          <w:lang w:val="en-GB"/>
        </w:rPr>
        <w:lastRenderedPageBreak/>
        <w:t>More than 70 new research items and technologies to further enhance your base and Mr. Riggs’ abilities. Use drones to collect resources and valuable loot. Expand your energy grid using the Energy Relay Stations.</w:t>
      </w:r>
    </w:p>
    <w:p w14:paraId="0F743A7B" w14:textId="77777777" w:rsidR="003D7AAF" w:rsidRDefault="003D7AAF" w:rsidP="003D7AAF">
      <w:pPr>
        <w:numPr>
          <w:ilvl w:val="0"/>
          <w:numId w:val="4"/>
        </w:numPr>
        <w:spacing w:after="0" w:line="276" w:lineRule="auto"/>
        <w:jc w:val="both"/>
        <w:rPr>
          <w:lang w:val="en-GB"/>
        </w:rPr>
      </w:pPr>
      <w:r>
        <w:rPr>
          <w:lang w:val="en-GB"/>
        </w:rPr>
        <w:t>New weapons and defensive towers. Build powerful weapons that will obliterate anyone threatening your base. Slice through your enemies with Bouncing Blades. Send a devastating barrage of energy projectiles with the Laser Gatling Tower.</w:t>
      </w:r>
    </w:p>
    <w:p w14:paraId="78F43FFF" w14:textId="77777777" w:rsidR="003D7AAF" w:rsidRDefault="003D7AAF" w:rsidP="003D7AAF">
      <w:pPr>
        <w:numPr>
          <w:ilvl w:val="0"/>
          <w:numId w:val="4"/>
        </w:numPr>
        <w:spacing w:after="0" w:line="276" w:lineRule="auto"/>
        <w:jc w:val="both"/>
        <w:rPr>
          <w:lang w:val="en-GB"/>
        </w:rPr>
      </w:pPr>
      <w:r>
        <w:rPr>
          <w:lang w:val="en-GB"/>
        </w:rPr>
        <w:t>Numerous quality-of-life improvements, including the long-awaited Building Ruins feature.</w:t>
      </w:r>
    </w:p>
    <w:p w14:paraId="4D480622" w14:textId="77777777" w:rsidR="003D7AAF" w:rsidRDefault="003D7AAF" w:rsidP="003D7AAF">
      <w:pPr>
        <w:numPr>
          <w:ilvl w:val="0"/>
          <w:numId w:val="4"/>
        </w:numPr>
        <w:spacing w:after="0" w:line="276" w:lineRule="auto"/>
        <w:jc w:val="both"/>
        <w:rPr>
          <w:lang w:val="en-GB"/>
        </w:rPr>
      </w:pPr>
      <w:r>
        <w:rPr>
          <w:lang w:val="en-GB"/>
        </w:rPr>
        <w:t>…and many more! The full update details will be revealed in the Patch Notes, arriving on May 29th!</w:t>
      </w:r>
    </w:p>
    <w:p w14:paraId="5F2020CA" w14:textId="77777777" w:rsidR="003D7AAF" w:rsidRDefault="003D7AAF" w:rsidP="003D7AAF">
      <w:pPr>
        <w:jc w:val="both"/>
        <w:rPr>
          <w:lang w:val="en-GB"/>
        </w:rPr>
      </w:pPr>
    </w:p>
    <w:p w14:paraId="23EE960E" w14:textId="6943FA94" w:rsidR="00602FCD" w:rsidRDefault="00602FCD" w:rsidP="00602FCD">
      <w:pPr>
        <w:jc w:val="both"/>
        <w:rPr>
          <w:i/>
          <w:iCs/>
          <w:lang w:val="en-GB"/>
        </w:rPr>
      </w:pPr>
      <w:r w:rsidRPr="00602FCD">
        <w:rPr>
          <w:i/>
          <w:iCs/>
          <w:lang w:val="en-GB"/>
        </w:rPr>
        <w:t xml:space="preserve">The </w:t>
      </w:r>
      <w:proofErr w:type="spellStart"/>
      <w:r w:rsidRPr="00602FCD">
        <w:rPr>
          <w:i/>
          <w:iCs/>
          <w:lang w:val="en-GB"/>
        </w:rPr>
        <w:t>Riftbreaker</w:t>
      </w:r>
      <w:proofErr w:type="spellEnd"/>
      <w:r w:rsidRPr="00602FCD">
        <w:rPr>
          <w:i/>
          <w:iCs/>
          <w:lang w:val="en-GB"/>
        </w:rPr>
        <w:t xml:space="preserve">: Into the Dark </w:t>
      </w:r>
      <w:r w:rsidRPr="00FF6F8B">
        <w:rPr>
          <w:lang w:val="en-GB"/>
        </w:rPr>
        <w:t xml:space="preserve">DLC is available on </w:t>
      </w:r>
      <w:hyperlink r:id="rId10" w:history="1">
        <w:r w:rsidRPr="00FF6F8B">
          <w:rPr>
            <w:rStyle w:val="Hipercze"/>
            <w:lang w:val="en-GB"/>
          </w:rPr>
          <w:t>Steam</w:t>
        </w:r>
      </w:hyperlink>
      <w:r w:rsidRPr="00FF6F8B">
        <w:rPr>
          <w:lang w:val="en-GB"/>
        </w:rPr>
        <w:t xml:space="preserve">, </w:t>
      </w:r>
      <w:hyperlink r:id="rId11" w:history="1">
        <w:r w:rsidRPr="00FF6F8B">
          <w:rPr>
            <w:rStyle w:val="Hipercze"/>
            <w:lang w:val="en-GB"/>
          </w:rPr>
          <w:t>Epic Games Store</w:t>
        </w:r>
      </w:hyperlink>
      <w:r w:rsidR="007C36FC">
        <w:rPr>
          <w:lang w:val="en-GB"/>
        </w:rPr>
        <w:t xml:space="preserve">, </w:t>
      </w:r>
      <w:hyperlink r:id="rId12" w:history="1">
        <w:r w:rsidRPr="00FF6F8B">
          <w:rPr>
            <w:rStyle w:val="Hipercze"/>
            <w:lang w:val="en-GB"/>
          </w:rPr>
          <w:t>GOG</w:t>
        </w:r>
      </w:hyperlink>
      <w:r w:rsidRPr="00FF6F8B">
        <w:rPr>
          <w:lang w:val="en-GB"/>
        </w:rPr>
        <w:t>,</w:t>
      </w:r>
      <w:r w:rsidR="007C36FC">
        <w:rPr>
          <w:lang w:val="en-GB"/>
        </w:rPr>
        <w:t xml:space="preserve"> and </w:t>
      </w:r>
      <w:hyperlink r:id="rId13" w:history="1">
        <w:r w:rsidR="007C36FC" w:rsidRPr="007C36FC">
          <w:rPr>
            <w:rStyle w:val="Hipercze"/>
            <w:lang w:val="en-GB"/>
          </w:rPr>
          <w:t>Windows Store</w:t>
        </w:r>
      </w:hyperlink>
      <w:r w:rsidRPr="00FF6F8B">
        <w:rPr>
          <w:lang w:val="en-GB"/>
        </w:rPr>
        <w:t xml:space="preserve"> at $9.99. The release date of this expansion for the PlayStation 5 and Xbox Series </w:t>
      </w:r>
      <w:r w:rsidR="00FF6F8B">
        <w:rPr>
          <w:lang w:val="en-GB"/>
        </w:rPr>
        <w:t>c</w:t>
      </w:r>
      <w:r w:rsidRPr="00FF6F8B">
        <w:rPr>
          <w:lang w:val="en-GB"/>
        </w:rPr>
        <w:t>onsoles is soon to be announced.</w:t>
      </w:r>
      <w:r w:rsidRPr="00602FCD">
        <w:rPr>
          <w:i/>
          <w:iCs/>
          <w:lang w:val="en-GB"/>
        </w:rPr>
        <w:t xml:space="preserve"> </w:t>
      </w:r>
    </w:p>
    <w:p w14:paraId="4977BB8E" w14:textId="7CDC37D1" w:rsidR="00E776A2" w:rsidRPr="00602FCD" w:rsidRDefault="00E776A2" w:rsidP="00602FCD">
      <w:pPr>
        <w:jc w:val="both"/>
        <w:rPr>
          <w:i/>
          <w:iCs/>
          <w:lang w:val="en-GB"/>
        </w:rPr>
      </w:pPr>
      <w:r w:rsidRPr="00E776A2">
        <w:rPr>
          <w:lang w:val="en-GB"/>
        </w:rPr>
        <w:t xml:space="preserve">More information about </w:t>
      </w:r>
      <w:r w:rsidRPr="00E776A2">
        <w:rPr>
          <w:i/>
          <w:lang w:val="en-GB"/>
        </w:rPr>
        <w:t xml:space="preserve">The </w:t>
      </w:r>
      <w:proofErr w:type="spellStart"/>
      <w:r w:rsidRPr="00E776A2">
        <w:rPr>
          <w:i/>
          <w:lang w:val="en-GB"/>
        </w:rPr>
        <w:t>Riftbreake</w:t>
      </w:r>
      <w:r>
        <w:rPr>
          <w:i/>
          <w:lang w:val="en-GB"/>
        </w:rPr>
        <w:t>r</w:t>
      </w:r>
      <w:proofErr w:type="spellEnd"/>
      <w:r w:rsidRPr="00E776A2">
        <w:rPr>
          <w:lang w:val="en-GB"/>
        </w:rPr>
        <w:t xml:space="preserve"> can be found the official </w:t>
      </w:r>
      <w:hyperlink r:id="rId14" w:history="1">
        <w:r w:rsidRPr="00E776A2">
          <w:rPr>
            <w:rStyle w:val="Hipercze"/>
            <w:color w:val="0563C1"/>
            <w:lang w:val="en-GB"/>
          </w:rPr>
          <w:t>website</w:t>
        </w:r>
      </w:hyperlink>
      <w:r w:rsidRPr="00E776A2">
        <w:rPr>
          <w:lang w:val="en-GB"/>
        </w:rPr>
        <w:t xml:space="preserve">, </w:t>
      </w:r>
      <w:hyperlink r:id="rId15" w:history="1">
        <w:r w:rsidRPr="00E776A2">
          <w:rPr>
            <w:rStyle w:val="Hipercze"/>
            <w:color w:val="0563C1"/>
            <w:lang w:val="en-GB"/>
          </w:rPr>
          <w:t>Facebook</w:t>
        </w:r>
      </w:hyperlink>
      <w:r w:rsidRPr="00E776A2">
        <w:rPr>
          <w:color w:val="000000"/>
          <w:lang w:val="en-GB"/>
        </w:rPr>
        <w:t xml:space="preserve">, and </w:t>
      </w:r>
      <w:hyperlink r:id="rId16" w:history="1">
        <w:r w:rsidRPr="00E776A2">
          <w:rPr>
            <w:rStyle w:val="Hipercze"/>
            <w:color w:val="0563C1"/>
            <w:lang w:val="en-GB"/>
          </w:rPr>
          <w:t>Twitter</w:t>
        </w:r>
      </w:hyperlink>
      <w:r w:rsidRPr="00E776A2">
        <w:rPr>
          <w:color w:val="000000"/>
          <w:lang w:val="en-GB"/>
        </w:rPr>
        <w:t xml:space="preserve">. You can also join the official </w:t>
      </w:r>
      <w:hyperlink r:id="rId17" w:history="1">
        <w:r w:rsidRPr="00E776A2">
          <w:rPr>
            <w:rStyle w:val="Hipercze"/>
            <w:color w:val="0563C1"/>
            <w:lang w:val="en-GB"/>
          </w:rPr>
          <w:t>Discord</w:t>
        </w:r>
      </w:hyperlink>
      <w:r w:rsidRPr="00E776A2">
        <w:rPr>
          <w:color w:val="000000"/>
          <w:lang w:val="en-GB"/>
        </w:rPr>
        <w:t xml:space="preserve"> channel to chat with the developers about the game’s development progress.</w:t>
      </w:r>
    </w:p>
    <w:p w14:paraId="0FE8EBC3" w14:textId="77777777" w:rsidR="00C97464" w:rsidRDefault="00C97464" w:rsidP="00C97464">
      <w:pPr>
        <w:pStyle w:val="NormalnyWeb"/>
        <w:spacing w:before="0" w:beforeAutospacing="0" w:after="160" w:afterAutospacing="0"/>
        <w:jc w:val="both"/>
        <w:rPr>
          <w:lang w:val="en-US"/>
        </w:rPr>
      </w:pPr>
      <w:r>
        <w:rPr>
          <w:rFonts w:ascii="Calibri" w:hAnsi="Calibri" w:cs="Calibri"/>
          <w:color w:val="000000"/>
          <w:sz w:val="22"/>
          <w:szCs w:val="22"/>
          <w:lang w:val="en-US"/>
        </w:rPr>
        <w:t xml:space="preserve">The press kit for the game is available at the following link: </w:t>
      </w:r>
      <w:hyperlink r:id="rId18" w:history="1">
        <w:r>
          <w:rPr>
            <w:rStyle w:val="Hipercze"/>
            <w:rFonts w:ascii="Calibri" w:hAnsi="Calibri" w:cs="Calibri"/>
            <w:color w:val="0563C1"/>
            <w:sz w:val="22"/>
            <w:szCs w:val="22"/>
            <w:lang w:val="en-US"/>
          </w:rPr>
          <w:t>https://pr-outreach.com/en/game/the-riftbreaker,21</w:t>
        </w:r>
      </w:hyperlink>
      <w:r>
        <w:rPr>
          <w:rFonts w:ascii="Calibri" w:hAnsi="Calibri" w:cs="Calibri"/>
          <w:color w:val="000000"/>
          <w:sz w:val="22"/>
          <w:szCs w:val="22"/>
          <w:lang w:val="en-US"/>
        </w:rPr>
        <w:t>.</w:t>
      </w:r>
    </w:p>
    <w:p w14:paraId="1768EC49" w14:textId="3B2388EA" w:rsidR="00C97464" w:rsidRPr="002E6B63" w:rsidRDefault="00FF6F8B" w:rsidP="00F35E73">
      <w:pPr>
        <w:jc w:val="both"/>
        <w:rPr>
          <w:lang w:val="en-GB"/>
        </w:rPr>
      </w:pPr>
      <w:r w:rsidRPr="007C36FC">
        <w:rPr>
          <w:b/>
          <w:bCs/>
          <w:lang w:val="en-GB"/>
        </w:rPr>
        <w:t>DLC REVIEW KEYS (PC/STEAM) ARE NOW AVAILABLE</w:t>
      </w:r>
      <w:r>
        <w:rPr>
          <w:lang w:val="en-GB"/>
        </w:rPr>
        <w:t xml:space="preserve"> To secure one for yourself </w:t>
      </w:r>
      <w:r w:rsidR="002E6B63" w:rsidRPr="002E6B63">
        <w:rPr>
          <w:lang w:val="en-GB"/>
        </w:rPr>
        <w:t xml:space="preserve">please contact Agnieszka Szóstak at </w:t>
      </w:r>
      <w:hyperlink r:id="rId19" w:tgtFrame="_blank" w:history="1">
        <w:r w:rsidR="002E6B63" w:rsidRPr="002E6B63">
          <w:rPr>
            <w:rStyle w:val="Hipercze"/>
            <w:color w:val="6DC6DD"/>
            <w:lang w:val="en-GB"/>
          </w:rPr>
          <w:t>agnieszka.szostak@pr-outreach.com</w:t>
        </w:r>
      </w:hyperlink>
      <w:r w:rsidR="002E6B63" w:rsidRPr="002E6B63">
        <w:rPr>
          <w:lang w:val="en-GB"/>
        </w:rPr>
        <w:t xml:space="preserve"> or call +48 881 951 601.</w:t>
      </w:r>
    </w:p>
    <w:p w14:paraId="09F6BF2D" w14:textId="268DCB18" w:rsidR="00AB76DD" w:rsidRPr="00AB76DD" w:rsidRDefault="00AB76DD" w:rsidP="00AB76DD">
      <w:pPr>
        <w:jc w:val="both"/>
        <w:rPr>
          <w:color w:val="000000"/>
          <w:lang w:val="en-GB"/>
        </w:rPr>
      </w:pPr>
      <w:r w:rsidRPr="00AB76DD">
        <w:rPr>
          <w:color w:val="000000"/>
          <w:lang w:val="en-GB"/>
        </w:rPr>
        <w:t>__________________________________________________________________________________</w:t>
      </w:r>
      <w:r w:rsidR="00FF6F8B">
        <w:rPr>
          <w:color w:val="000000"/>
          <w:lang w:val="en-GB"/>
        </w:rPr>
        <w:t>_____________</w:t>
      </w:r>
    </w:p>
    <w:p w14:paraId="5A10C516" w14:textId="77777777" w:rsidR="00AB76DD" w:rsidRPr="00AB76DD" w:rsidRDefault="00AB76DD" w:rsidP="00AB76DD">
      <w:pPr>
        <w:jc w:val="both"/>
        <w:rPr>
          <w:b/>
          <w:color w:val="000000"/>
          <w:sz w:val="16"/>
          <w:szCs w:val="16"/>
          <w:lang w:val="en-GB"/>
        </w:rPr>
      </w:pPr>
      <w:r w:rsidRPr="00AB76DD">
        <w:rPr>
          <w:b/>
          <w:color w:val="000000"/>
          <w:sz w:val="16"/>
          <w:szCs w:val="16"/>
          <w:lang w:val="en-GB"/>
        </w:rPr>
        <w:t>About EXOR Studios</w:t>
      </w:r>
    </w:p>
    <w:p w14:paraId="5065CF7B" w14:textId="77777777" w:rsidR="00AB76DD" w:rsidRDefault="00AB76DD" w:rsidP="00AB76DD">
      <w:pPr>
        <w:jc w:val="both"/>
        <w:rPr>
          <w:color w:val="000000"/>
          <w:sz w:val="16"/>
          <w:szCs w:val="16"/>
        </w:rPr>
      </w:pPr>
      <w:r w:rsidRPr="00AB76DD">
        <w:rPr>
          <w:color w:val="000000"/>
          <w:sz w:val="16"/>
          <w:szCs w:val="16"/>
          <w:lang w:val="en-GB"/>
        </w:rPr>
        <w:t xml:space="preserve">EXOR Studios is an independent game studio located in Szczecin, Poland. A team of passionate veterans, EXOR Studios focuses on delivering high-quality titles for core gaming platforms – PC and consoles. EXOR Studios was officially founded in 2007. However, the company’s roots as a </w:t>
      </w:r>
      <w:proofErr w:type="spellStart"/>
      <w:r w:rsidRPr="00AB76DD">
        <w:rPr>
          <w:color w:val="000000"/>
          <w:sz w:val="16"/>
          <w:szCs w:val="16"/>
          <w:lang w:val="en-GB"/>
        </w:rPr>
        <w:t>modding</w:t>
      </w:r>
      <w:proofErr w:type="spellEnd"/>
      <w:r w:rsidRPr="00AB76DD">
        <w:rPr>
          <w:color w:val="000000"/>
          <w:sz w:val="16"/>
          <w:szCs w:val="16"/>
          <w:lang w:val="en-GB"/>
        </w:rPr>
        <w:t xml:space="preserve"> group can be traced back to as early as 2003. The studio’s first major project was D.I.P.R.I.P., a total conversion mod for Valve Software’s Source Engine. The experience and know-how gained from this project have allowed the team to produce the games they love and want to make. The first standalone game from EXOR was </w:t>
      </w:r>
      <w:r w:rsidRPr="00AB76DD">
        <w:rPr>
          <w:i/>
          <w:iCs/>
          <w:color w:val="000000"/>
          <w:sz w:val="16"/>
          <w:szCs w:val="16"/>
          <w:lang w:val="en-GB"/>
        </w:rPr>
        <w:t>Zombie Driver</w:t>
      </w:r>
      <w:r w:rsidRPr="00AB76DD">
        <w:rPr>
          <w:color w:val="000000"/>
          <w:sz w:val="16"/>
          <w:szCs w:val="16"/>
          <w:lang w:val="en-GB"/>
        </w:rPr>
        <w:t xml:space="preserve">, which has sold over 800,000 copies across multiple gaming platforms. The studio’s latest game, </w:t>
      </w:r>
      <w:r w:rsidRPr="00AB76DD">
        <w:rPr>
          <w:i/>
          <w:iCs/>
          <w:color w:val="000000"/>
          <w:sz w:val="16"/>
          <w:szCs w:val="16"/>
          <w:lang w:val="en-GB"/>
        </w:rPr>
        <w:t xml:space="preserve">X-Morph: </w:t>
      </w:r>
      <w:proofErr w:type="spellStart"/>
      <w:r w:rsidRPr="00AB76DD">
        <w:rPr>
          <w:i/>
          <w:iCs/>
          <w:color w:val="000000"/>
          <w:sz w:val="16"/>
          <w:szCs w:val="16"/>
          <w:lang w:val="en-GB"/>
        </w:rPr>
        <w:t>Defense</w:t>
      </w:r>
      <w:proofErr w:type="spellEnd"/>
      <w:r w:rsidRPr="00AB76DD">
        <w:rPr>
          <w:color w:val="000000"/>
          <w:sz w:val="16"/>
          <w:szCs w:val="16"/>
          <w:lang w:val="en-GB"/>
        </w:rPr>
        <w:t xml:space="preserve">, was released on PC, Xbox One, PlayStation 4, and Nintendo Switch to the acclaim of game critics and players alike. </w:t>
      </w:r>
      <w:hyperlink r:id="rId20" w:history="1">
        <w:r>
          <w:rPr>
            <w:rStyle w:val="Hipercze"/>
            <w:color w:val="0563C1"/>
            <w:sz w:val="16"/>
            <w:szCs w:val="16"/>
          </w:rPr>
          <w:t>https://www.exorstudios.com</w:t>
        </w:r>
      </w:hyperlink>
    </w:p>
    <w:p w14:paraId="22CB2CA9" w14:textId="446F7192" w:rsidR="00F35E73" w:rsidRPr="00F35E73" w:rsidRDefault="00F35E73" w:rsidP="00F35E73">
      <w:pPr>
        <w:jc w:val="both"/>
        <w:rPr>
          <w:lang w:val="en-GB"/>
        </w:rPr>
      </w:pPr>
      <w:r w:rsidRPr="00F35E73">
        <w:rPr>
          <w:lang w:val="en-GB"/>
        </w:rPr>
        <w:t xml:space="preserve"> </w:t>
      </w:r>
    </w:p>
    <w:p w14:paraId="566BA963" w14:textId="77777777" w:rsidR="00F35E73" w:rsidRPr="0066553F" w:rsidRDefault="00F35E73">
      <w:pPr>
        <w:rPr>
          <w:lang w:val="en-GB"/>
        </w:rPr>
      </w:pPr>
    </w:p>
    <w:sectPr w:rsidR="00F35E73" w:rsidRPr="0066553F" w:rsidSect="00D304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3136E"/>
    <w:multiLevelType w:val="multilevel"/>
    <w:tmpl w:val="24F422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71E53AFE"/>
    <w:multiLevelType w:val="multilevel"/>
    <w:tmpl w:val="4000BA86"/>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7D3C43B4"/>
    <w:multiLevelType w:val="multilevel"/>
    <w:tmpl w:val="FFC602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767694512">
    <w:abstractNumId w:val="2"/>
  </w:num>
  <w:num w:numId="2" w16cid:durableId="756248825">
    <w:abstractNumId w:val="0"/>
  </w:num>
  <w:num w:numId="3" w16cid:durableId="1711831996">
    <w:abstractNumId w:val="1"/>
  </w:num>
  <w:num w:numId="4" w16cid:durableId="1221133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DF"/>
    <w:rsid w:val="00064F33"/>
    <w:rsid w:val="000B10FB"/>
    <w:rsid w:val="000B78DF"/>
    <w:rsid w:val="001D5CC2"/>
    <w:rsid w:val="00207147"/>
    <w:rsid w:val="0026528D"/>
    <w:rsid w:val="002D6787"/>
    <w:rsid w:val="002E6B63"/>
    <w:rsid w:val="003D4D11"/>
    <w:rsid w:val="003D7AAF"/>
    <w:rsid w:val="00481F8B"/>
    <w:rsid w:val="00602FCD"/>
    <w:rsid w:val="00617455"/>
    <w:rsid w:val="0066553F"/>
    <w:rsid w:val="0067337F"/>
    <w:rsid w:val="007464D5"/>
    <w:rsid w:val="00797F54"/>
    <w:rsid w:val="007C36FC"/>
    <w:rsid w:val="00880944"/>
    <w:rsid w:val="008F7826"/>
    <w:rsid w:val="00AB427A"/>
    <w:rsid w:val="00AB73D0"/>
    <w:rsid w:val="00AB76DD"/>
    <w:rsid w:val="00B05EC8"/>
    <w:rsid w:val="00B375A6"/>
    <w:rsid w:val="00B76DA4"/>
    <w:rsid w:val="00C33168"/>
    <w:rsid w:val="00C40989"/>
    <w:rsid w:val="00C75F5A"/>
    <w:rsid w:val="00C97464"/>
    <w:rsid w:val="00CA029E"/>
    <w:rsid w:val="00D25918"/>
    <w:rsid w:val="00D30496"/>
    <w:rsid w:val="00DC0C41"/>
    <w:rsid w:val="00E776A2"/>
    <w:rsid w:val="00F35E73"/>
    <w:rsid w:val="00F6533F"/>
    <w:rsid w:val="00F7724E"/>
    <w:rsid w:val="00FF6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7733"/>
  <w15:chartTrackingRefBased/>
  <w15:docId w15:val="{B0FA1E65-1101-4FAE-A3A4-2EE3BC5A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76DD"/>
    <w:rPr>
      <w:color w:val="0563C1" w:themeColor="hyperlink"/>
      <w:u w:val="single"/>
    </w:rPr>
  </w:style>
  <w:style w:type="paragraph" w:styleId="NormalnyWeb">
    <w:name w:val="Normal (Web)"/>
    <w:basedOn w:val="Normalny"/>
    <w:uiPriority w:val="99"/>
    <w:semiHidden/>
    <w:unhideWhenUsed/>
    <w:rsid w:val="00C9746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yteHipercze">
    <w:name w:val="FollowedHyperlink"/>
    <w:basedOn w:val="Domylnaczcionkaakapitu"/>
    <w:uiPriority w:val="99"/>
    <w:semiHidden/>
    <w:unhideWhenUsed/>
    <w:rsid w:val="0026528D"/>
    <w:rPr>
      <w:color w:val="954F72" w:themeColor="followedHyperlink"/>
      <w:u w:val="single"/>
    </w:rPr>
  </w:style>
  <w:style w:type="character" w:styleId="Nierozpoznanawzmianka">
    <w:name w:val="Unresolved Mention"/>
    <w:basedOn w:val="Domylnaczcionkaakapitu"/>
    <w:uiPriority w:val="99"/>
    <w:semiHidden/>
    <w:unhideWhenUsed/>
    <w:rsid w:val="00AB7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538">
      <w:bodyDiv w:val="1"/>
      <w:marLeft w:val="0"/>
      <w:marRight w:val="0"/>
      <w:marTop w:val="0"/>
      <w:marBottom w:val="0"/>
      <w:divBdr>
        <w:top w:val="none" w:sz="0" w:space="0" w:color="auto"/>
        <w:left w:val="none" w:sz="0" w:space="0" w:color="auto"/>
        <w:bottom w:val="none" w:sz="0" w:space="0" w:color="auto"/>
        <w:right w:val="none" w:sz="0" w:space="0" w:color="auto"/>
      </w:divBdr>
    </w:div>
    <w:div w:id="877087318">
      <w:bodyDiv w:val="1"/>
      <w:marLeft w:val="0"/>
      <w:marRight w:val="0"/>
      <w:marTop w:val="0"/>
      <w:marBottom w:val="0"/>
      <w:divBdr>
        <w:top w:val="none" w:sz="0" w:space="0" w:color="auto"/>
        <w:left w:val="none" w:sz="0" w:space="0" w:color="auto"/>
        <w:bottom w:val="none" w:sz="0" w:space="0" w:color="auto"/>
        <w:right w:val="none" w:sz="0" w:space="0" w:color="auto"/>
      </w:divBdr>
    </w:div>
    <w:div w:id="1051348876">
      <w:bodyDiv w:val="1"/>
      <w:marLeft w:val="0"/>
      <w:marRight w:val="0"/>
      <w:marTop w:val="0"/>
      <w:marBottom w:val="0"/>
      <w:divBdr>
        <w:top w:val="none" w:sz="0" w:space="0" w:color="auto"/>
        <w:left w:val="none" w:sz="0" w:space="0" w:color="auto"/>
        <w:bottom w:val="none" w:sz="0" w:space="0" w:color="auto"/>
        <w:right w:val="none" w:sz="0" w:space="0" w:color="auto"/>
      </w:divBdr>
    </w:div>
    <w:div w:id="1470396714">
      <w:bodyDiv w:val="1"/>
      <w:marLeft w:val="0"/>
      <w:marRight w:val="0"/>
      <w:marTop w:val="0"/>
      <w:marBottom w:val="0"/>
      <w:divBdr>
        <w:top w:val="none" w:sz="0" w:space="0" w:color="auto"/>
        <w:left w:val="none" w:sz="0" w:space="0" w:color="auto"/>
        <w:bottom w:val="none" w:sz="0" w:space="0" w:color="auto"/>
        <w:right w:val="none" w:sz="0" w:space="0" w:color="auto"/>
      </w:divBdr>
    </w:div>
    <w:div w:id="1578515736">
      <w:bodyDiv w:val="1"/>
      <w:marLeft w:val="0"/>
      <w:marRight w:val="0"/>
      <w:marTop w:val="0"/>
      <w:marBottom w:val="0"/>
      <w:divBdr>
        <w:top w:val="none" w:sz="0" w:space="0" w:color="auto"/>
        <w:left w:val="none" w:sz="0" w:space="0" w:color="auto"/>
        <w:bottom w:val="none" w:sz="0" w:space="0" w:color="auto"/>
        <w:right w:val="none" w:sz="0" w:space="0" w:color="auto"/>
      </w:divBdr>
    </w:div>
    <w:div w:id="1580629364">
      <w:bodyDiv w:val="1"/>
      <w:marLeft w:val="0"/>
      <w:marRight w:val="0"/>
      <w:marTop w:val="0"/>
      <w:marBottom w:val="0"/>
      <w:divBdr>
        <w:top w:val="none" w:sz="0" w:space="0" w:color="auto"/>
        <w:left w:val="none" w:sz="0" w:space="0" w:color="auto"/>
        <w:bottom w:val="none" w:sz="0" w:space="0" w:color="auto"/>
        <w:right w:val="none" w:sz="0" w:space="0" w:color="auto"/>
      </w:divBdr>
    </w:div>
    <w:div w:id="16505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ox.com/pl-PL/games/store/the-riftbreaker/9P94PCKP864B" TargetMode="External"/><Relationship Id="rId13" Type="http://schemas.openxmlformats.org/officeDocument/2006/relationships/hyperlink" Target="https://www.xbox.com/pl-PL/games/store/the-riftbreaker/9P94PCKP864B" TargetMode="External"/><Relationship Id="rId18" Type="http://schemas.openxmlformats.org/officeDocument/2006/relationships/hyperlink" Target="https://pr-outreach.com/en/game/the-riftbreaker,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g.com/game/the_riftbreaker" TargetMode="External"/><Relationship Id="rId12" Type="http://schemas.openxmlformats.org/officeDocument/2006/relationships/hyperlink" Target="https://www.gog.com/game/the_riftbreaker" TargetMode="External"/><Relationship Id="rId17" Type="http://schemas.openxmlformats.org/officeDocument/2006/relationships/hyperlink" Target="https://discord.gg/exorstudios" TargetMode="External"/><Relationship Id="rId2" Type="http://schemas.openxmlformats.org/officeDocument/2006/relationships/styles" Target="styles.xml"/><Relationship Id="rId16" Type="http://schemas.openxmlformats.org/officeDocument/2006/relationships/hyperlink" Target="http://www.twitter.com/exorstudios" TargetMode="External"/><Relationship Id="rId20" Type="http://schemas.openxmlformats.org/officeDocument/2006/relationships/hyperlink" Target="https://www.exorstudios.com" TargetMode="External"/><Relationship Id="rId1" Type="http://schemas.openxmlformats.org/officeDocument/2006/relationships/numbering" Target="numbering.xml"/><Relationship Id="rId6" Type="http://schemas.openxmlformats.org/officeDocument/2006/relationships/hyperlink" Target="https://store.epicgames.com/pl/p/the-riftbreaker" TargetMode="External"/><Relationship Id="rId11" Type="http://schemas.openxmlformats.org/officeDocument/2006/relationships/hyperlink" Target="https://store.epicgames.com/pl/p/the-riftbreaker" TargetMode="External"/><Relationship Id="rId5" Type="http://schemas.openxmlformats.org/officeDocument/2006/relationships/hyperlink" Target="https://store.steampowered.com/app/2108630/The_Riftbreaker_Into_The_Dark/" TargetMode="External"/><Relationship Id="rId15" Type="http://schemas.openxmlformats.org/officeDocument/2006/relationships/hyperlink" Target="http://www.facebook.com/exorstudios" TargetMode="External"/><Relationship Id="rId10" Type="http://schemas.openxmlformats.org/officeDocument/2006/relationships/hyperlink" Target="https://store.steampowered.com/app/2108630/The_Riftbreaker_Into_The_Dark/" TargetMode="External"/><Relationship Id="rId19" Type="http://schemas.openxmlformats.org/officeDocument/2006/relationships/hyperlink" Target="https://us3.admin.mailchimp.com/campaigns/agnieszka.szostak@pr-outreach.com" TargetMode="External"/><Relationship Id="rId4" Type="http://schemas.openxmlformats.org/officeDocument/2006/relationships/webSettings" Target="webSettings.xml"/><Relationship Id="rId9" Type="http://schemas.openxmlformats.org/officeDocument/2006/relationships/hyperlink" Target="https://www.youtube.com/watch?v=272xzxQodVo" TargetMode="External"/><Relationship Id="rId14" Type="http://schemas.openxmlformats.org/officeDocument/2006/relationships/hyperlink" Target="http://www.riftbreaker.co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979</Words>
  <Characters>5874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Sikorska</dc:creator>
  <cp:keywords/>
  <dc:description/>
  <cp:lastModifiedBy>Agnieszka Szóstak</cp:lastModifiedBy>
  <cp:revision>6</cp:revision>
  <dcterms:created xsi:type="dcterms:W3CDTF">2023-05-29T11:42:00Z</dcterms:created>
  <dcterms:modified xsi:type="dcterms:W3CDTF">2023-05-29T14:08:00Z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09546e11-42f9-4b64-af52-81370d2315f8</vt:lpwstr>
  </property>
</Properties>
</file>