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CLASH II</w:t>
      </w:r>
      <w:r>
        <w:rPr>
          <w:b/>
          <w:sz w:val="32"/>
          <w:szCs w:val="32"/>
        </w:rPr>
        <w:t xml:space="preserve"> – FACT SHEET</w:t>
      </w:r>
    </w:p>
    <w:p w14:paraId="00000002" w14:textId="77777777" w:rsidR="00DF02E3" w:rsidRDefault="00D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DF02E3"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GENERAL INFORMATION</w:t>
      </w:r>
    </w:p>
    <w:p w14:paraId="00000004" w14:textId="77777777" w:rsidR="00DF02E3" w:rsidRDefault="00D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
          <w:sz w:val="24"/>
          <w:szCs w:val="24"/>
        </w:rPr>
      </w:pPr>
      <w:r>
        <w:rPr>
          <w:sz w:val="24"/>
          <w:szCs w:val="24"/>
        </w:rPr>
        <w:t xml:space="preserve">Title: </w:t>
      </w:r>
      <w:r>
        <w:rPr>
          <w:i/>
          <w:sz w:val="24"/>
          <w:szCs w:val="24"/>
        </w:rPr>
        <w:t>Clash II</w:t>
      </w:r>
    </w:p>
    <w:p w14:paraId="00000006"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Prime Bit Games S. A.</w:t>
      </w:r>
    </w:p>
    <w:p w14:paraId="00000007"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Prime Bit Games S. A.</w:t>
      </w:r>
    </w:p>
    <w:p w14:paraId="00000008"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w:t>
      </w:r>
    </w:p>
    <w:p w14:paraId="00000009"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Turn-based strategy</w:t>
      </w:r>
    </w:p>
    <w:p w14:paraId="0000000A" w14:textId="6D4D62A4"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Gameplay Modes: Single</w:t>
      </w:r>
      <w:r w:rsidR="002A5186">
        <w:rPr>
          <w:sz w:val="24"/>
          <w:szCs w:val="24"/>
        </w:rPr>
        <w:t xml:space="preserve"> </w:t>
      </w:r>
      <w:r>
        <w:rPr>
          <w:sz w:val="24"/>
          <w:szCs w:val="24"/>
        </w:rPr>
        <w:t>player</w:t>
      </w:r>
    </w:p>
    <w:p w14:paraId="0000000B" w14:textId="1C86E032"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February 15</w:t>
      </w:r>
      <w:r w:rsidR="002A5186">
        <w:rPr>
          <w:sz w:val="24"/>
          <w:szCs w:val="24"/>
        </w:rPr>
        <w:t>th</w:t>
      </w:r>
      <w:r w:rsidR="00CB72C3">
        <w:rPr>
          <w:sz w:val="24"/>
          <w:szCs w:val="24"/>
        </w:rPr>
        <w:t>,</w:t>
      </w:r>
      <w:r>
        <w:rPr>
          <w:sz w:val="24"/>
          <w:szCs w:val="24"/>
        </w:rPr>
        <w:t xml:space="preserve"> 2024</w:t>
      </w:r>
    </w:p>
    <w:p w14:paraId="0000000C"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D"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https://primebitstore.com/game/clash</w:t>
        </w:r>
      </w:hyperlink>
      <w:r>
        <w:rPr>
          <w:sz w:val="24"/>
          <w:szCs w:val="24"/>
        </w:rPr>
        <w:t xml:space="preserve"> </w:t>
      </w:r>
    </w:p>
    <w:p w14:paraId="0000000E"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563C1"/>
          <w:sz w:val="24"/>
          <w:szCs w:val="24"/>
          <w:u w:val="single"/>
        </w:rPr>
      </w:pPr>
      <w:r>
        <w:rPr>
          <w:sz w:val="24"/>
          <w:szCs w:val="24"/>
        </w:rPr>
        <w:t xml:space="preserve">YouTube: </w:t>
      </w:r>
      <w:hyperlink r:id="rId7">
        <w:r>
          <w:rPr>
            <w:color w:val="0563C1"/>
            <w:sz w:val="24"/>
            <w:szCs w:val="24"/>
            <w:u w:val="single"/>
          </w:rPr>
          <w:t>https://www.youtube.com/@PrimeBitGames/videos</w:t>
        </w:r>
      </w:hyperlink>
      <w:r>
        <w:rPr>
          <w:sz w:val="24"/>
          <w:szCs w:val="24"/>
        </w:rPr>
        <w:t xml:space="preserve"> </w:t>
      </w:r>
    </w:p>
    <w:p w14:paraId="0000000F"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pPr>
      <w:r>
        <w:rPr>
          <w:sz w:val="24"/>
          <w:szCs w:val="24"/>
        </w:rPr>
        <w:t xml:space="preserve">Facebook: </w:t>
      </w:r>
      <w:hyperlink r:id="rId8">
        <w:r>
          <w:rPr>
            <w:color w:val="0563C1"/>
            <w:sz w:val="24"/>
            <w:szCs w:val="24"/>
            <w:u w:val="single"/>
          </w:rPr>
          <w:t>https://www.facebook.com/GameClash2</w:t>
        </w:r>
      </w:hyperlink>
      <w:r>
        <w:rPr>
          <w:sz w:val="24"/>
          <w:szCs w:val="24"/>
        </w:rPr>
        <w:t xml:space="preserve"> </w:t>
      </w:r>
    </w:p>
    <w:p w14:paraId="00000010"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X: </w:t>
      </w:r>
      <w:hyperlink r:id="rId9">
        <w:r>
          <w:rPr>
            <w:color w:val="0563C1"/>
            <w:sz w:val="24"/>
            <w:szCs w:val="24"/>
            <w:u w:val="single"/>
          </w:rPr>
          <w:t>https://twitter.com/PrimeBitGames</w:t>
        </w:r>
      </w:hyperlink>
      <w:r>
        <w:rPr>
          <w:sz w:val="24"/>
          <w:szCs w:val="24"/>
        </w:rPr>
        <w:t xml:space="preserve"> </w:t>
      </w:r>
    </w:p>
    <w:p w14:paraId="00000011"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563C1"/>
          <w:sz w:val="24"/>
          <w:szCs w:val="24"/>
          <w:u w:val="single"/>
        </w:rPr>
      </w:pPr>
      <w:r>
        <w:rPr>
          <w:sz w:val="24"/>
          <w:szCs w:val="24"/>
        </w:rPr>
        <w:t>Discord:</w:t>
      </w:r>
      <w:r>
        <w:rPr>
          <w:color w:val="0563C1"/>
          <w:sz w:val="24"/>
          <w:szCs w:val="24"/>
          <w:u w:val="single"/>
        </w:rPr>
        <w:t xml:space="preserve"> https://discord.com/invite/Fpzdp4eFmd</w:t>
      </w:r>
    </w:p>
    <w:p w14:paraId="00000012"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00000"/>
          <w:sz w:val="24"/>
          <w:szCs w:val="24"/>
        </w:rPr>
      </w:pPr>
      <w:r>
        <w:rPr>
          <w:color w:val="000000"/>
          <w:sz w:val="24"/>
          <w:szCs w:val="24"/>
        </w:rPr>
        <w:t xml:space="preserve">Steam: </w:t>
      </w:r>
      <w:hyperlink r:id="rId10">
        <w:r>
          <w:rPr>
            <w:color w:val="0563C1"/>
            <w:sz w:val="24"/>
            <w:szCs w:val="24"/>
            <w:u w:val="single"/>
          </w:rPr>
          <w:t>https://store.steampowered.com/app/1347760/Clash_II/</w:t>
        </w:r>
      </w:hyperlink>
      <w:r>
        <w:rPr>
          <w:color w:val="000000"/>
          <w:sz w:val="24"/>
          <w:szCs w:val="24"/>
        </w:rPr>
        <w:t xml:space="preserve"> </w:t>
      </w:r>
    </w:p>
    <w:p w14:paraId="00000013" w14:textId="77777777" w:rsidR="00DF02E3" w:rsidRDefault="00D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4" w14:textId="77777777" w:rsidR="00DF02E3"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5" w14:textId="4DDE917B" w:rsidR="00DF02E3"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br/>
        <w:t xml:space="preserve">Embark on a journey through a dark world where battles have been fought for years between invaders </w:t>
      </w:r>
      <w:r w:rsidR="0077213B">
        <w:rPr>
          <w:sz w:val="24"/>
          <w:szCs w:val="24"/>
        </w:rPr>
        <w:t xml:space="preserve">who </w:t>
      </w:r>
      <w:r>
        <w:rPr>
          <w:sz w:val="24"/>
          <w:szCs w:val="24"/>
        </w:rPr>
        <w:t>bear the signs of The One, calling themselves the Pure Ones, and the people who have inhabited the continent</w:t>
      </w:r>
      <w:r w:rsidR="0002394D">
        <w:rPr>
          <w:sz w:val="24"/>
          <w:szCs w:val="24"/>
        </w:rPr>
        <w:t>’</w:t>
      </w:r>
      <w:r>
        <w:rPr>
          <w:sz w:val="24"/>
          <w:szCs w:val="24"/>
        </w:rPr>
        <w:t xml:space="preserve">s magical lands for generations </w:t>
      </w:r>
      <w:r w:rsidR="0077213B">
        <w:rPr>
          <w:sz w:val="24"/>
          <w:szCs w:val="24"/>
        </w:rPr>
        <w:t xml:space="preserve">– </w:t>
      </w:r>
      <w:r>
        <w:rPr>
          <w:sz w:val="24"/>
          <w:szCs w:val="24"/>
        </w:rPr>
        <w:t>the Old Ones. Decades after the events that happened in the first game, with the Pure Ones remaining the dominant force as they conquer more regions of the continent, you will once again be thrown into the middle of the growing conflict between the two factions.</w:t>
      </w:r>
    </w:p>
    <w:p w14:paraId="00000016" w14:textId="77777777" w:rsidR="00DF02E3" w:rsidRDefault="00DF02E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7" w14:textId="77777777" w:rsidR="00DF02E3"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8" w14:textId="77777777" w:rsidR="00DF02E3" w:rsidRDefault="00DF02E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9" w14:textId="3D11C303" w:rsidR="00DF02E3"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i/>
          <w:sz w:val="24"/>
          <w:szCs w:val="24"/>
        </w:rPr>
        <w:t xml:space="preserve">Clash II </w:t>
      </w:r>
      <w:r>
        <w:rPr>
          <w:sz w:val="24"/>
          <w:szCs w:val="24"/>
        </w:rPr>
        <w:t>is a turn-based strategy game in a world steeped in ancient magic. Immerse yourself in its history and explore</w:t>
      </w:r>
      <w:r w:rsidR="002A5186">
        <w:rPr>
          <w:sz w:val="24"/>
          <w:szCs w:val="24"/>
        </w:rPr>
        <w:t xml:space="preserve"> a</w:t>
      </w:r>
      <w:r>
        <w:rPr>
          <w:sz w:val="24"/>
          <w:szCs w:val="24"/>
        </w:rPr>
        <w:t xml:space="preserve"> forgotten land full of magical creatures. Gather and train an army, expand your stronghold, </w:t>
      </w:r>
      <w:r w:rsidR="002A5186">
        <w:rPr>
          <w:sz w:val="24"/>
          <w:szCs w:val="24"/>
        </w:rPr>
        <w:t xml:space="preserve">and </w:t>
      </w:r>
      <w:r>
        <w:rPr>
          <w:sz w:val="24"/>
          <w:szCs w:val="24"/>
        </w:rPr>
        <w:t>upgrade your heroes! Choose the side of the conflict, lead it into battle and decide the fate of the continent!</w:t>
      </w:r>
    </w:p>
    <w:p w14:paraId="0000001A" w14:textId="77777777" w:rsidR="00DF02E3" w:rsidRDefault="00DF02E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B" w14:textId="77777777" w:rsidR="00DF02E3"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C" w14:textId="77777777" w:rsidR="00DF02E3" w:rsidRDefault="00DF02E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D" w14:textId="5F8B16A5" w:rsidR="00DF02E3"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Take charge of classic turn-based battles.</w:t>
      </w:r>
      <w:r>
        <w:rPr>
          <w:rFonts w:eastAsia="Calibri" w:cs="Calibri"/>
          <w:color w:val="000000"/>
          <w:sz w:val="24"/>
          <w:szCs w:val="24"/>
        </w:rPr>
        <w:t xml:space="preserve"> Lead your team in classic turn-based battles against enemy armies and</w:t>
      </w:r>
      <w:r w:rsidR="00017CDE">
        <w:rPr>
          <w:rFonts w:eastAsia="Calibri" w:cs="Calibri"/>
          <w:color w:val="000000"/>
          <w:sz w:val="24"/>
          <w:szCs w:val="24"/>
        </w:rPr>
        <w:t xml:space="preserve"> the</w:t>
      </w:r>
      <w:r>
        <w:rPr>
          <w:rFonts w:eastAsia="Calibri" w:cs="Calibri"/>
          <w:color w:val="000000"/>
          <w:sz w:val="24"/>
          <w:szCs w:val="24"/>
        </w:rPr>
        <w:t xml:space="preserve"> monsters inhabiting the ancient continent. Take advantage of the simultaneous movement of your troops and make use of their unique abilities.</w:t>
      </w:r>
    </w:p>
    <w:p w14:paraId="0000001E" w14:textId="77777777" w:rsidR="00DF02E3"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Build and manage your castle.</w:t>
      </w:r>
      <w:r>
        <w:rPr>
          <w:rFonts w:eastAsia="Calibri" w:cs="Calibri"/>
          <w:color w:val="000000"/>
          <w:sz w:val="24"/>
          <w:szCs w:val="24"/>
        </w:rPr>
        <w:t xml:space="preserve"> Build up your headquarters and manage the economy of your kingdom. Construct buildings to recruit powerful units. Develop technologies, upgrade your army and unlock unique hero skills that will give them new abilities on the battlefield!</w:t>
      </w:r>
    </w:p>
    <w:p w14:paraId="0000001F" w14:textId="18B8C147" w:rsidR="00DF02E3"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Explore the ancient continent of Karkhan.</w:t>
      </w:r>
      <w:r>
        <w:rPr>
          <w:rFonts w:eastAsia="Calibri" w:cs="Calibri"/>
          <w:color w:val="000000"/>
          <w:sz w:val="24"/>
          <w:szCs w:val="24"/>
        </w:rPr>
        <w:t xml:space="preserve"> </w:t>
      </w:r>
      <w:r>
        <w:rPr>
          <w:sz w:val="24"/>
          <w:szCs w:val="24"/>
        </w:rPr>
        <w:t xml:space="preserve">Guide the stories of the characters in the story-driven campaign. </w:t>
      </w:r>
      <w:r>
        <w:rPr>
          <w:rFonts w:eastAsia="Calibri" w:cs="Calibri"/>
          <w:color w:val="000000"/>
          <w:sz w:val="24"/>
          <w:szCs w:val="24"/>
        </w:rPr>
        <w:t>Explore ancient ruins, acquire powerful artifacts</w:t>
      </w:r>
      <w:r w:rsidR="0077213B">
        <w:rPr>
          <w:rFonts w:eastAsia="Calibri" w:cs="Calibri"/>
          <w:color w:val="000000"/>
          <w:sz w:val="24"/>
          <w:szCs w:val="24"/>
        </w:rPr>
        <w:t>,</w:t>
      </w:r>
      <w:r>
        <w:rPr>
          <w:rFonts w:eastAsia="Calibri" w:cs="Calibri"/>
          <w:color w:val="000000"/>
          <w:sz w:val="24"/>
          <w:szCs w:val="24"/>
        </w:rPr>
        <w:t xml:space="preserve"> and face the magical creatures that guard them. Learn about the history of the conflict and the lands competed for by the factions embroiled in it. Find treasures and acquire strategic objects.</w:t>
      </w:r>
    </w:p>
    <w:p w14:paraId="00000020" w14:textId="57A4A1FA" w:rsidR="00DF02E3" w:rsidRDefault="00000000">
      <w:pPr>
        <w:numPr>
          <w:ilvl w:val="0"/>
          <w:numId w:val="2"/>
        </w:numPr>
        <w:pBdr>
          <w:top w:val="nil"/>
          <w:left w:val="nil"/>
          <w:bottom w:val="nil"/>
          <w:right w:val="nil"/>
          <w:between w:val="nil"/>
        </w:pBdr>
        <w:spacing w:after="0" w:line="240" w:lineRule="auto"/>
        <w:jc w:val="both"/>
        <w:rPr>
          <w:rFonts w:eastAsia="Calibri" w:cs="Calibri"/>
          <w:color w:val="000000"/>
          <w:sz w:val="24"/>
          <w:szCs w:val="24"/>
        </w:rPr>
      </w:pPr>
      <w:r>
        <w:rPr>
          <w:rFonts w:eastAsia="Calibri" w:cs="Calibri"/>
          <w:b/>
          <w:color w:val="000000"/>
          <w:sz w:val="24"/>
          <w:szCs w:val="24"/>
        </w:rPr>
        <w:t>Soak up the captivating atmosphere.</w:t>
      </w:r>
      <w:r>
        <w:rPr>
          <w:rFonts w:eastAsia="Calibri" w:cs="Calibri"/>
          <w:color w:val="000000"/>
          <w:sz w:val="24"/>
          <w:szCs w:val="24"/>
        </w:rPr>
        <w:t xml:space="preserve"> </w:t>
      </w:r>
      <w:r>
        <w:rPr>
          <w:rFonts w:eastAsia="Calibri" w:cs="Calibri"/>
          <w:i/>
          <w:color w:val="000000"/>
          <w:sz w:val="24"/>
          <w:szCs w:val="24"/>
        </w:rPr>
        <w:t>Clash II</w:t>
      </w:r>
      <w:r>
        <w:rPr>
          <w:rFonts w:eastAsia="Calibri" w:cs="Calibri"/>
          <w:color w:val="000000"/>
          <w:sz w:val="24"/>
          <w:szCs w:val="24"/>
        </w:rPr>
        <w:t xml:space="preserve"> features stylized visuals that immerse you in a fantastic world torn apart by bloody conflict. The unexplored continent is full of dangers and hides a mysterious story. The atmosphere is enhanced by moody music, which take</w:t>
      </w:r>
      <w:r w:rsidR="0077213B">
        <w:rPr>
          <w:rFonts w:eastAsia="Calibri" w:cs="Calibri"/>
          <w:color w:val="000000"/>
          <w:sz w:val="24"/>
          <w:szCs w:val="24"/>
        </w:rPr>
        <w:t>s</w:t>
      </w:r>
      <w:r>
        <w:rPr>
          <w:rFonts w:eastAsia="Calibri" w:cs="Calibri"/>
          <w:color w:val="000000"/>
          <w:sz w:val="24"/>
          <w:szCs w:val="24"/>
        </w:rPr>
        <w:t xml:space="preserve"> </w:t>
      </w:r>
      <w:r w:rsidR="0077213B">
        <w:rPr>
          <w:rFonts w:eastAsia="Calibri" w:cs="Calibri"/>
          <w:color w:val="000000"/>
          <w:sz w:val="24"/>
          <w:szCs w:val="24"/>
        </w:rPr>
        <w:t xml:space="preserve">the </w:t>
      </w:r>
      <w:r>
        <w:rPr>
          <w:rFonts w:eastAsia="Calibri" w:cs="Calibri"/>
          <w:color w:val="000000"/>
          <w:sz w:val="24"/>
          <w:szCs w:val="24"/>
        </w:rPr>
        <w:t>immersion to the next level.</w:t>
      </w:r>
    </w:p>
    <w:p w14:paraId="00000021" w14:textId="77777777" w:rsidR="00DF02E3" w:rsidRDefault="00DF02E3">
      <w:pPr>
        <w:pBdr>
          <w:top w:val="nil"/>
          <w:left w:val="nil"/>
          <w:bottom w:val="nil"/>
          <w:right w:val="nil"/>
          <w:between w:val="nil"/>
        </w:pBdr>
        <w:spacing w:after="0" w:line="240" w:lineRule="auto"/>
        <w:jc w:val="both"/>
        <w:rPr>
          <w:color w:val="000000"/>
          <w:sz w:val="24"/>
          <w:szCs w:val="24"/>
        </w:rPr>
      </w:pPr>
    </w:p>
    <w:p w14:paraId="00000022" w14:textId="77777777" w:rsidR="00DF02E3" w:rsidRDefault="00DF02E3">
      <w:pPr>
        <w:pBdr>
          <w:top w:val="nil"/>
          <w:left w:val="nil"/>
          <w:bottom w:val="nil"/>
          <w:right w:val="nil"/>
          <w:between w:val="nil"/>
        </w:pBdr>
        <w:spacing w:after="0" w:line="240" w:lineRule="auto"/>
        <w:jc w:val="both"/>
        <w:rPr>
          <w:color w:val="000000"/>
          <w:sz w:val="24"/>
          <w:szCs w:val="24"/>
        </w:rPr>
      </w:pPr>
    </w:p>
    <w:p w14:paraId="00000023" w14:textId="77777777" w:rsidR="00DF02E3"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PROMOTIONAL MATERIALS</w:t>
      </w:r>
    </w:p>
    <w:p w14:paraId="00000024" w14:textId="77777777" w:rsidR="00DF02E3" w:rsidRDefault="00DF02E3">
      <w:pPr>
        <w:pBdr>
          <w:top w:val="nil"/>
          <w:left w:val="nil"/>
          <w:bottom w:val="nil"/>
          <w:right w:val="nil"/>
          <w:between w:val="nil"/>
        </w:pBdr>
        <w:spacing w:after="0" w:line="240" w:lineRule="auto"/>
        <w:ind w:left="720"/>
        <w:jc w:val="both"/>
        <w:rPr>
          <w:b/>
          <w:color w:val="000000"/>
          <w:sz w:val="16"/>
          <w:szCs w:val="16"/>
        </w:rPr>
      </w:pPr>
    </w:p>
    <w:p w14:paraId="00000025" w14:textId="77777777" w:rsidR="00DF02E3" w:rsidRDefault="00000000">
      <w:pPr>
        <w:pBdr>
          <w:top w:val="nil"/>
          <w:left w:val="nil"/>
          <w:bottom w:val="nil"/>
          <w:right w:val="nil"/>
          <w:between w:val="nil"/>
        </w:pBdr>
        <w:spacing w:after="0" w:line="240" w:lineRule="auto"/>
        <w:ind w:left="720"/>
        <w:jc w:val="both"/>
        <w:rPr>
          <w:color w:val="000000"/>
        </w:rPr>
      </w:pPr>
      <w:r>
        <w:rPr>
          <w:color w:val="000000"/>
          <w:sz w:val="24"/>
          <w:szCs w:val="24"/>
        </w:rPr>
        <w:t>The press kit for the game is available at the following link: [LINK].</w:t>
      </w:r>
    </w:p>
    <w:p w14:paraId="00000026" w14:textId="77777777" w:rsidR="00DF02E3" w:rsidRDefault="00DF02E3">
      <w:pPr>
        <w:pBdr>
          <w:top w:val="nil"/>
          <w:left w:val="nil"/>
          <w:bottom w:val="nil"/>
          <w:right w:val="nil"/>
          <w:between w:val="nil"/>
        </w:pBdr>
        <w:spacing w:after="0" w:line="240" w:lineRule="auto"/>
        <w:ind w:left="720"/>
        <w:jc w:val="both"/>
        <w:rPr>
          <w:color w:val="000000"/>
          <w:sz w:val="24"/>
          <w:szCs w:val="24"/>
        </w:rPr>
      </w:pPr>
    </w:p>
    <w:p w14:paraId="00000027" w14:textId="77777777" w:rsidR="00DF02E3" w:rsidRDefault="00000000">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MEDIA CONTACT</w:t>
      </w:r>
    </w:p>
    <w:p w14:paraId="00000028" w14:textId="77777777" w:rsidR="00DF02E3" w:rsidRDefault="00DF02E3">
      <w:pPr>
        <w:pBdr>
          <w:top w:val="nil"/>
          <w:left w:val="nil"/>
          <w:bottom w:val="nil"/>
          <w:right w:val="nil"/>
          <w:between w:val="nil"/>
        </w:pBdr>
        <w:spacing w:after="0" w:line="240" w:lineRule="auto"/>
        <w:ind w:left="720"/>
        <w:jc w:val="both"/>
        <w:rPr>
          <w:b/>
          <w:color w:val="000000"/>
          <w:sz w:val="24"/>
          <w:szCs w:val="24"/>
        </w:rPr>
      </w:pPr>
    </w:p>
    <w:p w14:paraId="00000029"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2A"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sz w:val="24"/>
          <w:szCs w:val="24"/>
        </w:rPr>
      </w:pPr>
      <w:r>
        <w:rPr>
          <w:sz w:val="24"/>
          <w:szCs w:val="24"/>
        </w:rPr>
        <w:t xml:space="preserve">E-mail: </w:t>
      </w:r>
      <w:hyperlink r:id="rId11">
        <w:r>
          <w:rPr>
            <w:color w:val="0563C1"/>
            <w:sz w:val="24"/>
            <w:szCs w:val="24"/>
          </w:rPr>
          <w:t>agnieszka.szostak@pr-outreach.com</w:t>
        </w:r>
      </w:hyperlink>
    </w:p>
    <w:p w14:paraId="0000002B"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Phone: +48 881 951 601</w:t>
      </w:r>
    </w:p>
    <w:p w14:paraId="0000002C"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Skype: agnes_szostak</w:t>
      </w:r>
    </w:p>
    <w:p w14:paraId="0000002D" w14:textId="77777777" w:rsidR="00DF02E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rPr>
      </w:pPr>
      <w:r>
        <w:rPr>
          <w:sz w:val="24"/>
          <w:szCs w:val="24"/>
        </w:rPr>
        <w:t xml:space="preserve">Twitter: </w:t>
      </w:r>
      <w:hyperlink r:id="rId12">
        <w:r>
          <w:rPr>
            <w:color w:val="0563C1"/>
            <w:sz w:val="24"/>
            <w:szCs w:val="24"/>
          </w:rPr>
          <w:t>@Aga_Szostak</w:t>
        </w:r>
      </w:hyperlink>
    </w:p>
    <w:p w14:paraId="0000002E" w14:textId="77777777" w:rsidR="00DF02E3" w:rsidRDefault="00000000">
      <w:pPr>
        <w:numPr>
          <w:ilvl w:val="0"/>
          <w:numId w:val="1"/>
        </w:numPr>
        <w:pBdr>
          <w:top w:val="nil"/>
          <w:left w:val="nil"/>
          <w:bottom w:val="nil"/>
          <w:right w:val="nil"/>
          <w:between w:val="nil"/>
        </w:pBdr>
        <w:spacing w:after="0" w:line="240" w:lineRule="auto"/>
        <w:jc w:val="both"/>
      </w:pPr>
      <w:bookmarkStart w:id="0" w:name="_heading=h.gjdgxs" w:colFirst="0" w:colLast="0"/>
      <w:bookmarkEnd w:id="0"/>
      <w:r>
        <w:rPr>
          <w:b/>
          <w:color w:val="000000"/>
          <w:sz w:val="24"/>
          <w:szCs w:val="24"/>
        </w:rPr>
        <w:t>ABOUT PRIME BIT GAMES S. A.</w:t>
      </w:r>
    </w:p>
    <w:p w14:paraId="0000002F" w14:textId="77777777" w:rsidR="00DF02E3" w:rsidRDefault="00DF02E3">
      <w:pPr>
        <w:pBdr>
          <w:top w:val="nil"/>
          <w:left w:val="nil"/>
          <w:bottom w:val="nil"/>
          <w:right w:val="nil"/>
          <w:between w:val="nil"/>
        </w:pBdr>
        <w:spacing w:after="0" w:line="240" w:lineRule="auto"/>
        <w:ind w:left="720"/>
        <w:jc w:val="both"/>
        <w:rPr>
          <w:color w:val="000000"/>
          <w:sz w:val="24"/>
          <w:szCs w:val="24"/>
        </w:rPr>
      </w:pPr>
    </w:p>
    <w:p w14:paraId="00000030" w14:textId="338157DE" w:rsidR="00DF02E3" w:rsidRDefault="00000000">
      <w:pPr>
        <w:pBdr>
          <w:top w:val="nil"/>
          <w:left w:val="nil"/>
          <w:bottom w:val="nil"/>
          <w:right w:val="nil"/>
          <w:between w:val="nil"/>
        </w:pBdr>
        <w:spacing w:after="0" w:line="240" w:lineRule="auto"/>
        <w:ind w:left="720"/>
        <w:jc w:val="both"/>
        <w:rPr>
          <w:color w:val="000000"/>
          <w:sz w:val="24"/>
          <w:szCs w:val="24"/>
        </w:rPr>
      </w:pPr>
      <w:r>
        <w:rPr>
          <w:color w:val="000000"/>
          <w:sz w:val="24"/>
          <w:szCs w:val="24"/>
        </w:rPr>
        <w:t>Prime Bit Games S. A. is an independent developer, publisher</w:t>
      </w:r>
      <w:r w:rsidR="0077213B">
        <w:rPr>
          <w:color w:val="000000"/>
          <w:sz w:val="24"/>
          <w:szCs w:val="24"/>
        </w:rPr>
        <w:t>,</w:t>
      </w:r>
      <w:r>
        <w:rPr>
          <w:color w:val="000000"/>
          <w:sz w:val="24"/>
          <w:szCs w:val="24"/>
        </w:rPr>
        <w:t xml:space="preserve"> and porting house of mobile, PC</w:t>
      </w:r>
      <w:r w:rsidR="0077213B">
        <w:rPr>
          <w:color w:val="000000"/>
          <w:sz w:val="24"/>
          <w:szCs w:val="24"/>
        </w:rPr>
        <w:t>,</w:t>
      </w:r>
      <w:r>
        <w:rPr>
          <w:color w:val="000000"/>
          <w:sz w:val="24"/>
          <w:szCs w:val="24"/>
        </w:rPr>
        <w:t xml:space="preserve"> and console games based in Rzeszow, Poland</w:t>
      </w:r>
      <w:r w:rsidR="0077213B">
        <w:rPr>
          <w:color w:val="000000"/>
          <w:sz w:val="24"/>
          <w:szCs w:val="24"/>
        </w:rPr>
        <w:t>,</w:t>
      </w:r>
      <w:r>
        <w:rPr>
          <w:color w:val="000000"/>
          <w:sz w:val="24"/>
          <w:szCs w:val="24"/>
        </w:rPr>
        <w:t xml:space="preserve"> and </w:t>
      </w:r>
      <w:r w:rsidR="0077213B">
        <w:rPr>
          <w:color w:val="000000"/>
          <w:sz w:val="24"/>
          <w:szCs w:val="24"/>
        </w:rPr>
        <w:t xml:space="preserve">is </w:t>
      </w:r>
      <w:r>
        <w:rPr>
          <w:color w:val="000000"/>
          <w:sz w:val="24"/>
          <w:szCs w:val="24"/>
        </w:rPr>
        <w:t xml:space="preserve">listed on the Polish Stock Exchange. </w:t>
      </w:r>
      <w:hyperlink r:id="rId13">
        <w:r>
          <w:rPr>
            <w:color w:val="0563C1"/>
            <w:sz w:val="24"/>
            <w:szCs w:val="24"/>
            <w:u w:val="single"/>
          </w:rPr>
          <w:t>https://primebitgames.com/</w:t>
        </w:r>
      </w:hyperlink>
      <w:r>
        <w:rPr>
          <w:color w:val="000000"/>
          <w:sz w:val="24"/>
          <w:szCs w:val="24"/>
        </w:rPr>
        <w:t xml:space="preserve"> </w:t>
      </w:r>
    </w:p>
    <w:p w14:paraId="00000031" w14:textId="77777777" w:rsidR="00DF02E3" w:rsidRDefault="00000000">
      <w:pPr>
        <w:pBdr>
          <w:top w:val="nil"/>
          <w:left w:val="nil"/>
          <w:bottom w:val="nil"/>
          <w:right w:val="nil"/>
          <w:between w:val="nil"/>
        </w:pBdr>
        <w:spacing w:after="0" w:line="240" w:lineRule="auto"/>
        <w:ind w:left="720"/>
        <w:jc w:val="both"/>
        <w:rPr>
          <w:color w:val="000000"/>
        </w:rPr>
      </w:pPr>
      <w:r>
        <w:rPr>
          <w:color w:val="000000"/>
          <w:sz w:val="24"/>
          <w:szCs w:val="24"/>
        </w:rPr>
        <w:tab/>
      </w:r>
      <w:r>
        <w:rPr>
          <w:color w:val="000000"/>
          <w:sz w:val="24"/>
          <w:szCs w:val="24"/>
        </w:rPr>
        <w:tab/>
      </w:r>
      <w:r>
        <w:rPr>
          <w:color w:val="000000"/>
          <w:sz w:val="24"/>
          <w:szCs w:val="24"/>
        </w:rPr>
        <w:tab/>
      </w:r>
    </w:p>
    <w:sectPr w:rsidR="00DF02E3">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24A3"/>
    <w:multiLevelType w:val="multilevel"/>
    <w:tmpl w:val="85546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7D426C1"/>
    <w:multiLevelType w:val="multilevel"/>
    <w:tmpl w:val="E740320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5249900">
    <w:abstractNumId w:val="1"/>
  </w:num>
  <w:num w:numId="2" w16cid:durableId="49329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0NzUxtzQxN7c0NjZR0lEKTi0uzszPAykwqgUAbSaFCSwAAAA="/>
  </w:docVars>
  <w:rsids>
    <w:rsidRoot w:val="00DF02E3"/>
    <w:rsid w:val="00017CDE"/>
    <w:rsid w:val="0002394D"/>
    <w:rsid w:val="000355C8"/>
    <w:rsid w:val="002A5186"/>
    <w:rsid w:val="004254D3"/>
    <w:rsid w:val="0077213B"/>
    <w:rsid w:val="00A867AE"/>
    <w:rsid w:val="00BE1456"/>
    <w:rsid w:val="00CB72C3"/>
    <w:rsid w:val="00DF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6E50"/>
  <w15:docId w15:val="{9065E5F0-8BFE-4488-A6DB-829620A9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E9"/>
    <w:rPr>
      <w:rFonts w:eastAsiaTheme="minorEastAsia"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czeinternetowe">
    <w:name w:val="Łącze internetowe"/>
    <w:basedOn w:val="DefaultParagraphFont"/>
    <w:uiPriority w:val="99"/>
    <w:unhideWhenUsed/>
    <w:rsid w:val="007674E9"/>
    <w:rPr>
      <w:rFonts w:cs="Times New Roman"/>
      <w:color w:val="0563C1" w:themeColor="hyperlink"/>
      <w:u w:val="single"/>
    </w:rPr>
  </w:style>
  <w:style w:type="character" w:customStyle="1" w:styleId="PlainTextChar">
    <w:name w:val="Plain Text Char"/>
    <w:basedOn w:val="DefaultParagraphFont"/>
    <w:link w:val="PlainText"/>
    <w:uiPriority w:val="99"/>
    <w:qFormat/>
    <w:rsid w:val="007674E9"/>
    <w:rPr>
      <w:rFonts w:ascii="Calibri" w:eastAsiaTheme="minorEastAsia" w:hAnsi="Calibri" w:cs="Times New Roman"/>
      <w:szCs w:val="21"/>
    </w:rPr>
  </w:style>
  <w:style w:type="character" w:customStyle="1" w:styleId="Nierozpoznanawzmianka1">
    <w:name w:val="Nierozpoznana wzmianka1"/>
    <w:basedOn w:val="DefaultParagraphFont"/>
    <w:uiPriority w:val="99"/>
    <w:semiHidden/>
    <w:unhideWhenUsed/>
    <w:qFormat/>
    <w:rsid w:val="00B072CB"/>
    <w:rPr>
      <w:color w:val="605E5C"/>
      <w:shd w:val="clear" w:color="auto" w:fill="E1DFDD"/>
    </w:rPr>
  </w:style>
  <w:style w:type="character" w:customStyle="1" w:styleId="ListLabel1">
    <w:name w:val="ListLabel 1"/>
    <w:qFormat/>
    <w:rPr>
      <w:rFonts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rebuchetMS"/>
      <w:sz w:val="24"/>
      <w:szCs w:val="24"/>
      <w:lang w:val="en-US"/>
    </w:rPr>
  </w:style>
  <w:style w:type="character" w:customStyle="1" w:styleId="ListLabel11">
    <w:name w:val="ListLabel 11"/>
    <w:qFormat/>
    <w:rPr>
      <w:sz w:val="24"/>
      <w:szCs w:val="24"/>
      <w:lang w:val="en-US"/>
    </w:rPr>
  </w:style>
  <w:style w:type="character" w:customStyle="1" w:styleId="ListLabel12">
    <w:name w:val="ListLabel 12"/>
    <w:qFormat/>
    <w:rPr>
      <w:rFonts w:cs="TrebuchetMS"/>
      <w:u w:val="none" w:color="0B4CB4"/>
      <w:lang w:val="en-US"/>
    </w:rPr>
  </w:style>
  <w:style w:type="paragraph" w:styleId="Header">
    <w:name w:val="header"/>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PlainText">
    <w:name w:val="Plain Text"/>
    <w:basedOn w:val="Normal"/>
    <w:link w:val="PlainTextChar"/>
    <w:uiPriority w:val="99"/>
    <w:unhideWhenUsed/>
    <w:qFormat/>
    <w:rsid w:val="007674E9"/>
    <w:pPr>
      <w:spacing w:after="0" w:line="240" w:lineRule="auto"/>
    </w:pPr>
    <w:rPr>
      <w:szCs w:val="21"/>
      <w:lang w:eastAsia="en-US"/>
    </w:rPr>
  </w:style>
  <w:style w:type="paragraph" w:styleId="ListParagraph">
    <w:name w:val="List Paragraph"/>
    <w:basedOn w:val="Normal"/>
    <w:uiPriority w:val="34"/>
    <w:qFormat/>
    <w:rsid w:val="00FE78F8"/>
    <w:pPr>
      <w:ind w:left="720"/>
      <w:contextualSpacing/>
    </w:pPr>
  </w:style>
  <w:style w:type="character" w:styleId="Hyperlink">
    <w:name w:val="Hyperlink"/>
    <w:basedOn w:val="DefaultParagraphFont"/>
    <w:uiPriority w:val="99"/>
    <w:unhideWhenUsed/>
    <w:rsid w:val="00EE0917"/>
    <w:rPr>
      <w:color w:val="0563C1" w:themeColor="hyperlink"/>
      <w:u w:val="single"/>
    </w:rPr>
  </w:style>
  <w:style w:type="character" w:styleId="UnresolvedMention">
    <w:name w:val="Unresolved Mention"/>
    <w:basedOn w:val="DefaultParagraphFont"/>
    <w:uiPriority w:val="99"/>
    <w:rsid w:val="00EE09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A5186"/>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ameClash2" TargetMode="External"/><Relationship Id="rId13" Type="http://schemas.openxmlformats.org/officeDocument/2006/relationships/hyperlink" Target="https://primebitgames.com/" TargetMode="External"/><Relationship Id="rId3" Type="http://schemas.openxmlformats.org/officeDocument/2006/relationships/styles" Target="styles.xml"/><Relationship Id="rId7" Type="http://schemas.openxmlformats.org/officeDocument/2006/relationships/hyperlink" Target="https://www.youtube.com/@PrimeBitGames/videos" TargetMode="External"/><Relationship Id="rId12" Type="http://schemas.openxmlformats.org/officeDocument/2006/relationships/hyperlink" Target="https://twitter.com/Aga_Szost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imebitstore.com/game/clash" TargetMode="External"/><Relationship Id="rId11" Type="http://schemas.openxmlformats.org/officeDocument/2006/relationships/hyperlink" Target="mailto:agnieszka.szostak@pr-outrea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e.steampowered.com/app/1347760/Clash_II/" TargetMode="External"/><Relationship Id="rId4" Type="http://schemas.openxmlformats.org/officeDocument/2006/relationships/settings" Target="settings.xml"/><Relationship Id="rId9" Type="http://schemas.openxmlformats.org/officeDocument/2006/relationships/hyperlink" Target="https://twitter.com/PrimeBitGame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mjtdDpD+Sx3q7DAOmexMItmcaA==">CgMxLjAyCGguZ2pkZ3hzOAByITE5YlRoanBjcmJHekdXUG83MkJrandENVYxYXJmTmhDLQ==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Richard Bendall</cp:lastModifiedBy>
  <cp:revision>4</cp:revision>
  <dcterms:created xsi:type="dcterms:W3CDTF">2024-01-31T11:51:00Z</dcterms:created>
  <dcterms:modified xsi:type="dcterms:W3CDTF">2024-01-31T11:58:00Z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